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B65A">
      <w:pPr>
        <w:tabs>
          <w:tab w:val="left" w:pos="7728"/>
        </w:tabs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附件2</w:t>
      </w:r>
    </w:p>
    <w:p w14:paraId="29243BE6">
      <w:pPr>
        <w:widowControl/>
        <w:tabs>
          <w:tab w:val="left" w:pos="7728"/>
          <w:tab w:val="left" w:pos="7889"/>
        </w:tabs>
        <w:spacing w:line="600" w:lineRule="exact"/>
        <w:jc w:val="center"/>
        <w:rPr>
          <w:rFonts w:ascii="Times New Roman" w:hAnsi="Times New Roman" w:eastAsia="方正小标宋_GBK"/>
          <w:b/>
          <w:bCs/>
          <w:sz w:val="13"/>
          <w:szCs w:val="13"/>
          <w:lang w:val="zh-CN"/>
        </w:rPr>
      </w:pPr>
      <w:bookmarkStart w:id="0" w:name="_GoBack"/>
      <w:r>
        <w:rPr>
          <w:rFonts w:ascii="Times New Roman" w:hAnsi="Times New Roman" w:eastAsia="方正小标宋_GBK"/>
          <w:bCs/>
          <w:sz w:val="44"/>
          <w:szCs w:val="44"/>
          <w:lang w:val="zh-CN"/>
        </w:rPr>
        <w:t>论文格式模板</w:t>
      </w:r>
      <w:bookmarkEnd w:id="0"/>
    </w:p>
    <w:p w14:paraId="4D6CB0B7"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44"/>
          <w:szCs w:val="44"/>
          <w:u w:val="single"/>
        </w:rPr>
        <w:t>××××××××××</w:t>
      </w:r>
    </w:p>
    <w:p w14:paraId="0C5F7E8B">
      <w:pPr>
        <w:spacing w:line="600" w:lineRule="exact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107315</wp:posOffset>
                </wp:positionV>
                <wp:extent cx="1778000" cy="901065"/>
                <wp:effectExtent l="915035" t="57785" r="12065" b="1270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901065"/>
                        </a:xfrm>
                        <a:prstGeom prst="wedgeRoundRectCallout">
                          <a:avLst>
                            <a:gd name="adj1" fmla="val -99426"/>
                            <a:gd name="adj2" fmla="val -55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13D480">
                            <w:pPr>
                              <w:ind w:firstLine="360" w:firstLineChars="200"/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论文题目居中，采用二号黑体。副标题在标题下方，前面加破折号，采用三号黑体，居中。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5.55pt;margin-top:8.45pt;height:70.95pt;width:140pt;z-index:251663360;mso-width-relative:page;mso-height-relative:page;" fillcolor="#FFFFFF" filled="t" stroked="t" coordsize="21600,21600" o:gfxdata="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ROkSI1QAA&#10;AAoBAAAPAAAAAAAAAAEAIAAAACIAAABkcnMvZG93bnJldi54bWxQSwECFAAUAAAACACHTuJAbvZd&#10;+VoCAADLBAAADgAAAAAAAAABACAAAAAkAQAAZHJzL2Uyb0RvYy54bWxQSwUGAAAAAAYABgBZAQAA&#10;8AUAAAAA&#10;" adj="-10676,-1082,14400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3013D480">
                      <w:pPr>
                        <w:ind w:firstLine="360" w:firstLineChars="200"/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论文题目居中，采用二号黑体。副标题在标题下方，前面加破折号，采用三号黑体，居中。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CDC75E">
      <w:pPr>
        <w:spacing w:line="600" w:lineRule="exact"/>
        <w:rPr>
          <w:rFonts w:ascii="Times New Roman" w:hAnsi="Times New Roman" w:eastAsia="黑体"/>
          <w:sz w:val="18"/>
          <w:szCs w:val="18"/>
        </w:rPr>
      </w:pPr>
    </w:p>
    <w:p w14:paraId="5395CF70">
      <w:pPr>
        <w:spacing w:line="600" w:lineRule="exact"/>
        <w:ind w:firstLine="360" w:firstLineChars="200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sz w:val="18"/>
          <w:szCs w:val="18"/>
        </w:rPr>
        <w:t>摘要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ascii="Times New Roman" w:hAnsi="Times New Roman"/>
          <w:sz w:val="18"/>
          <w:szCs w:val="18"/>
          <w:u w:val="single"/>
        </w:rPr>
        <w:t>××××××××××</w:t>
      </w:r>
    </w:p>
    <w:p w14:paraId="6AA5DDDB">
      <w:pPr>
        <w:spacing w:line="600" w:lineRule="exact"/>
        <w:ind w:firstLine="360" w:firstLineChars="2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黑体"/>
          <w:sz w:val="18"/>
          <w:szCs w:val="18"/>
        </w:rPr>
        <w:t>关键词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/>
          <w:sz w:val="18"/>
          <w:szCs w:val="18"/>
          <w:u w:val="single"/>
        </w:rPr>
        <w:t>×××</w:t>
      </w:r>
    </w:p>
    <w:p w14:paraId="48C46C9B">
      <w:pPr>
        <w:spacing w:line="600" w:lineRule="exact"/>
        <w:ind w:firstLine="3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47625</wp:posOffset>
                </wp:positionV>
                <wp:extent cx="3429000" cy="1188720"/>
                <wp:effectExtent l="391160" t="391160" r="8890" b="2032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88720"/>
                        </a:xfrm>
                        <a:prstGeom prst="wedgeRoundRectCallout">
                          <a:avLst>
                            <a:gd name="adj1" fmla="val -60333"/>
                            <a:gd name="adj2" fmla="val -81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41060D">
                            <w:pPr>
                              <w:ind w:firstLine="360" w:firstLineChars="2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“摘要”字样采用小五号黑体。摘要内容不超过300字，采用宋体小五号，全段缩进两个汉字字符距离</w:t>
                            </w:r>
                          </w:p>
                          <w:p w14:paraId="2F26F724">
                            <w:pPr>
                              <w:pStyle w:val="4"/>
                              <w:ind w:firstLine="360" w:firstLineChars="200"/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“关键词”字样采用小五号黑体。关键词为3～5个，采用小五号宋体，缩进两个汉字字符距离，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5.4pt;margin-top:3.75pt;height:93.6pt;width:270pt;z-index:251660288;mso-width-relative:page;mso-height-relative:page;" fillcolor="#FFFFFF" filled="t" stroked="t" coordsize="21600,21600" o:gfxdata="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ZoS&#10;WNYAAAAJAQAADwAAAAAAAAABACAAAAAiAAAAZHJzL2Rvd25yZXYueG1sUEsBAhQAFAAAAAgAh07i&#10;QF0SWMVdAgAAzAQAAA4AAAAAAAAAAQAgAAAAJQEAAGRycy9lMm9Eb2MueG1sUEsFBgAAAAAGAAYA&#10;WQEAAPQFAAAAAA==&#10;" adj="-2232,-6877,14400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6C41060D">
                      <w:pPr>
                        <w:ind w:firstLine="360" w:firstLineChars="20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“摘要”字样采用小五号黑体。摘要内容不超过300字，采用宋体小五号，全段缩进两个汉字字符距离</w:t>
                      </w:r>
                    </w:p>
                    <w:p w14:paraId="2F26F724">
                      <w:pPr>
                        <w:pStyle w:val="4"/>
                        <w:ind w:firstLine="360" w:firstLineChars="200"/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“关键词”字样采用小五号黑体。关键词为3～5个，采用小五号宋体，缩进两个汉字字符距离，</w:t>
                      </w:r>
                    </w:p>
                  </w:txbxContent>
                </v:textbox>
              </v:shape>
            </w:pict>
          </mc:Fallback>
        </mc:AlternateContent>
      </w:r>
    </w:p>
    <w:p w14:paraId="2240CE0C">
      <w:pPr>
        <w:spacing w:line="600" w:lineRule="exact"/>
        <w:ind w:firstLine="360" w:firstLineChars="200"/>
        <w:rPr>
          <w:rFonts w:ascii="Times New Roman" w:hAnsi="Times New Roman" w:eastAsia="黑体"/>
          <w:sz w:val="18"/>
          <w:szCs w:val="18"/>
        </w:rPr>
      </w:pPr>
    </w:p>
    <w:p w14:paraId="3DBED0C5">
      <w:pPr>
        <w:spacing w:line="600" w:lineRule="exact"/>
        <w:ind w:firstLine="360" w:firstLineChars="200"/>
        <w:rPr>
          <w:rFonts w:ascii="Times New Roman" w:hAnsi="Times New Roman" w:eastAsia="黑体"/>
          <w:sz w:val="18"/>
          <w:szCs w:val="18"/>
        </w:rPr>
      </w:pPr>
    </w:p>
    <w:p w14:paraId="5E8CB2F4">
      <w:pPr>
        <w:spacing w:line="600" w:lineRule="exact"/>
        <w:ind w:firstLine="360" w:firstLineChars="200"/>
        <w:rPr>
          <w:rFonts w:ascii="Times New Roman" w:hAnsi="Times New Roman" w:eastAsia="黑体"/>
          <w:sz w:val="18"/>
          <w:szCs w:val="18"/>
        </w:rPr>
      </w:pPr>
    </w:p>
    <w:p w14:paraId="2F562BEB">
      <w:pPr>
        <w:spacing w:line="6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一、×××</w:t>
      </w:r>
    </w:p>
    <w:p w14:paraId="26791F31">
      <w:pPr>
        <w:spacing w:line="600" w:lineRule="exact"/>
        <w:ind w:firstLine="440" w:firstLineChars="100"/>
        <w:rPr>
          <w:rFonts w:ascii="Times New Roman" w:hAnsi="Times New Roman"/>
          <w:sz w:val="24"/>
        </w:rPr>
      </w:pPr>
      <w:r>
        <w:rPr>
          <w:rFonts w:ascii="Times New Roman" w:hAnsi="Times New Roman" w:eastAsia="黑体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2809240" cy="895985"/>
                <wp:effectExtent l="976630" t="4445" r="5080" b="1397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240" cy="895985"/>
                        </a:xfrm>
                        <a:prstGeom prst="wedgeRoundRectCallout">
                          <a:avLst>
                            <a:gd name="adj1" fmla="val -83407"/>
                            <a:gd name="adj2" fmla="val -24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C41C74">
                            <w:pPr>
                              <w:ind w:firstLine="360" w:firstLineChars="2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正文文字内容均采用小四号宋体，不分栏，行距设置为固定值20磅。各标题层次标注方式为：一级标题“一、”，二级标题“（一）”，三级标题“1.”，四级标题“（1）”。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3pt;margin-top:1.2pt;height:70.55pt;width:221.2pt;z-index:251659264;mso-width-relative:page;mso-height-relative:page;" fillcolor="#FFFFFF" filled="t" stroked="t" coordsize="21600,21600" o:gfxdata="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BKz5dUAAAAJAQAADwAAAAAAAAABACAAAAAi&#10;AAAAZHJzL2Rvd25yZXYueG1sUEsBAhQAFAAAAAgAh07iQDhn4wBGAgAAuAQAAA4AAAAAAAAAAQAg&#10;AAAAJAEAAGRycy9lMm9Eb2MueG1sUEsFBgAAAAAGAAYAWQEAANwFAAAAAA==&#10;" adj="-7216,5497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56C41C74">
                      <w:pPr>
                        <w:ind w:firstLine="360" w:firstLineChars="20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正文文字内容均采用小四号宋体，不分栏，行距设置为固定值20磅。各标题层次标注方式为：一级标题“一、”，二级标题“（一）”，三级标题“1.”，四级标题“（1）”。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（一）××</w:t>
      </w:r>
    </w:p>
    <w:p w14:paraId="38D8E029">
      <w:pPr>
        <w:spacing w:line="600" w:lineRule="exact"/>
        <w:ind w:firstLine="720" w:firstLineChars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1.××</w:t>
      </w:r>
    </w:p>
    <w:p w14:paraId="0A718DB9">
      <w:pPr>
        <w:spacing w:line="600" w:lineRule="exact"/>
        <w:ind w:firstLine="48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24"/>
        </w:rPr>
        <w:t>（1）××</w:t>
      </w:r>
      <w:r>
        <w:rPr>
          <w:rFonts w:ascii="Times New Roman" w:hAnsi="Times New Roman" w:eastAsia="黑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1257300" cy="297180"/>
                <wp:effectExtent l="745490" t="5080" r="16510" b="2159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wedgeRectCallout">
                          <a:avLst>
                            <a:gd name="adj1" fmla="val -106264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C588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五号黑体，单列一行。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17pt;margin-top:12.8pt;height:23.4pt;width:99pt;z-index:251661312;mso-width-relative:page;mso-height-relative:page;" fillcolor="#FFFFFF" filled="t" stroked="t" coordsize="21600,21600" o:gfxdata="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MmidfVAAAACQEAAA8AAAAAAAAAAQAgAAAAIgAAAGRy&#10;cy9kb3ducmV2LnhtbFBLAQIUABQAAAAIAIdO4kCDzNjKQQIAAJwEAAAOAAAAAAAAAAEAIAAAACQB&#10;AABkcnMvZTJvRG9jLnhtbFBLBQYAAAAABgAGAFkBAADXBQAAAAA=&#10;" adj="-12153,21231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34C588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五号黑体，单列一行。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99301A">
      <w:pPr>
        <w:adjustRightInd w:val="0"/>
        <w:snapToGrid w:val="0"/>
        <w:spacing w:line="600" w:lineRule="exact"/>
        <w:ind w:firstLine="321" w:firstLineChars="100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ascii="Times New Roman" w:hAnsi="Times New Roman" w:eastAsia="方正黑体_GBK"/>
          <w:b/>
          <w:sz w:val="32"/>
          <w:szCs w:val="32"/>
        </w:rPr>
        <w:t>参考文献</w:t>
      </w:r>
    </w:p>
    <w:p w14:paraId="7103164D">
      <w:pPr>
        <w:adjustRightInd w:val="0"/>
        <w:snapToGrid w:val="0"/>
        <w:spacing w:line="60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[1]李伟民，刘勇.体育营销导论[M].北京：龙门书局出版社，1998：85.</w:t>
      </w:r>
    </w:p>
    <w:p w14:paraId="0ED3CD45">
      <w:pPr>
        <w:wordWrap w:val="0"/>
        <w:spacing w:line="600" w:lineRule="exact"/>
        <w:ind w:firstLine="280" w:firstLineChars="1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553085</wp:posOffset>
                </wp:positionV>
                <wp:extent cx="1028700" cy="297180"/>
                <wp:effectExtent l="478790" t="161290" r="16510" b="1778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2838"/>
                            <a:gd name="adj2" fmla="val -10042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F9C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99.3pt;margin-top:43.55pt;height:23.4pt;width:81pt;z-index:251662336;mso-width-relative:page;mso-height-relative:page;" fillcolor="#FFFFFF" filled="t" stroked="t" coordsize="21600,21600" o:gfxdata="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iJ/3XbAAAACgEAAA8AAAAAAAAAAQAgAAAA&#10;IgAAAGRycy9kb3ducmV2LnhtbFBLAQIUABQAAAAIAIdO4kB04ZLIQQIAAJ0EAAAOAAAAAAAAAAEA&#10;IAAAACoBAABkcnMvZTJvRG9jLnhtbFBLBQYAAAAABgAGAFkBAADdBQAAAAA=&#10;" adj="-9253,-10892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0AF9C9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小五号宋体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8"/>
          <w:szCs w:val="18"/>
        </w:rPr>
        <w:t>[2]王艳玲,胡惠闵.从三级到五级：我国基础教育教研制度建设的进展与问题[J].全球教育展望,2020(12):66-77</w:t>
      </w:r>
    </w:p>
    <w:p w14:paraId="5F58EB5D">
      <w:pPr>
        <w:spacing w:line="600" w:lineRule="exact"/>
        <w:rPr>
          <w:rFonts w:ascii="Times New Roman" w:hAnsi="Times New Roman" w:eastAsia="方正楷体_GBK"/>
          <w:b/>
          <w:szCs w:val="21"/>
        </w:rPr>
      </w:pPr>
      <w:r>
        <w:rPr>
          <w:rFonts w:ascii="Times New Roman" w:hAnsi="Times New Roman" w:eastAsia="方正楷体_GBK"/>
          <w:b/>
          <w:szCs w:val="21"/>
        </w:rPr>
        <w:t>注意：1.论文页边距：上、下、左、右各2.5厘米。页脚注明页码，用阿拉伯数字。2.论文须严格按照统一格式排版。</w:t>
      </w:r>
    </w:p>
    <w:p w14:paraId="0F2263B2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43494"/>
    <w:rsid w:val="2D5C4EA7"/>
    <w:rsid w:val="344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2026-06-17T08:12:00Z</dcterms:created>
  <dc:creator>张科</dc:creator>
  <cp:lastModifiedBy>张科</cp:lastModifiedBy>
  <dcterms:modified xsi:type="dcterms:W3CDTF">2026-06-17T08:13:09Z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D54C72328CE041EFA07E1D8E59316B2F_11</vt:lpwstr>
  </property>
  <property fmtid="{D5CDD505-2E9C-101B-9397-08002B2CF9AE}" pid="4" name="KSOTemplateDocerSaveRecord">
    <vt:lpwstr>eyJoZGlkIjoiZDJiY2NhODg2NDdiNTEwNjQwNDYwZDM1MzhlNzMzODUiLCJ1c2VySWQiOiI5MTEyNjYzNDAifQ==</vt:lpwstr>
  </property>
</Properties>
</file>