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440" w:lineRule="exact"/>
        <w:jc w:val="center"/>
        <w:rPr>
          <w:rFonts w:hint="eastAsia" w:ascii="方正楷体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西南政法大学研究生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教材选用登记表</w:t>
      </w:r>
    </w:p>
    <w:tbl>
      <w:tblPr>
        <w:tblStyle w:val="5"/>
        <w:tblW w:w="946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31"/>
        <w:gridCol w:w="3236"/>
        <w:gridCol w:w="1410"/>
        <w:gridCol w:w="318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开课单位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课程名称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拟用教材名称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编著者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教材使用对象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u w:val="single"/>
                <w:lang w:val="en-US" w:eastAsia="zh-CN"/>
              </w:rPr>
              <w:t xml:space="preserve"> 硕士/博士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出版社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次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出版时间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ISBN书号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任课教师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教材基本情况</w:t>
            </w:r>
          </w:p>
        </w:tc>
        <w:tc>
          <w:tcPr>
            <w:tcW w:w="78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A.马克思主义理论研究和建设工程重点教材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B.国家精品教材   C.国家规划教材   D.国家重点教材 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E.教育部教指委推荐教材   F.省级精品教材  G.省级规划教材          H.省级重点教材   I.其他正式出版教材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J.我校教师自编教材   K.外文原版教材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lang w:val="en-US" w:eastAsia="zh-CN"/>
              </w:rPr>
              <w:t>L. 其他：（自填）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选用教材理由</w:t>
            </w:r>
          </w:p>
        </w:tc>
        <w:tc>
          <w:tcPr>
            <w:tcW w:w="78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课程负责人签字：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                                       年     月 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</w:p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</w:p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教研室</w:t>
            </w:r>
          </w:p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推荐意见</w:t>
            </w:r>
          </w:p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</w:p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</w:p>
        </w:tc>
        <w:tc>
          <w:tcPr>
            <w:tcW w:w="78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教研室主任签字：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                                       年     月      日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</w:p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</w:p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学院教材选用工作领导小组审定意见</w:t>
            </w:r>
          </w:p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</w:p>
          <w:p>
            <w:pPr>
              <w:tabs>
                <w:tab w:val="left" w:pos="101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</w:p>
        </w:tc>
        <w:tc>
          <w:tcPr>
            <w:tcW w:w="78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组长签字（公章）：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                                       年     月      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方正小标宋_GBK" w:hAnsi="方正小标宋_GBK" w:eastAsia="方正小标宋_GBK" w:cs="方正小标宋_GBK"/>
          <w:b w:val="0"/>
          <w:bCs/>
          <w:sz w:val="18"/>
          <w:szCs w:val="1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18"/>
          <w:szCs w:val="18"/>
          <w:lang w:eastAsia="zh-CN"/>
        </w:rPr>
        <w:t>注：</w:t>
      </w:r>
      <w:r>
        <w:rPr>
          <w:rFonts w:hint="eastAsia" w:ascii="方正小标宋_GBK" w:hAnsi="方正小标宋_GBK" w:eastAsia="方正小标宋_GBK" w:cs="方正小标宋_GBK"/>
          <w:b w:val="0"/>
          <w:bCs/>
          <w:sz w:val="18"/>
          <w:szCs w:val="18"/>
          <w:lang w:val="en-US" w:eastAsia="zh-CN"/>
        </w:rPr>
        <w:t>1.</w:t>
      </w:r>
      <w:r>
        <w:rPr>
          <w:rFonts w:hint="eastAsia" w:ascii="方正小标宋_GBK" w:hAnsi="方正小标宋_GBK" w:eastAsia="方正小标宋_GBK" w:cs="方正小标宋_GBK"/>
          <w:b w:val="0"/>
          <w:bCs/>
          <w:sz w:val="18"/>
          <w:szCs w:val="18"/>
          <w:lang w:eastAsia="zh-CN"/>
        </w:rPr>
        <w:t>学院选用工作领导小组应根据《西南政法大学研究生教材选用与建设管理办法》具体审查要求开展审查工作。</w:t>
      </w:r>
    </w:p>
    <w:p>
      <w:pPr>
        <w:autoSpaceDE w:val="0"/>
        <w:autoSpaceDN w:val="0"/>
        <w:adjustRightInd w:val="0"/>
        <w:jc w:val="left"/>
        <w:rPr>
          <w:rFonts w:hint="default" w:ascii="方正小标宋_GBK" w:hAnsi="方正小标宋_GBK" w:eastAsia="方正小标宋_GBK" w:cs="方正小标宋_GBK"/>
          <w:b w:val="0"/>
          <w:bCs/>
          <w:sz w:val="18"/>
          <w:szCs w:val="1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18"/>
          <w:szCs w:val="18"/>
          <w:lang w:val="en-US" w:eastAsia="zh-CN"/>
        </w:rPr>
        <w:t xml:space="preserve">    2.本表应连同开课单位党政联席会纪要一并提交研究生院备案。</w:t>
      </w:r>
      <w:bookmarkStart w:id="0" w:name="_GoBack"/>
      <w:bookmarkEnd w:id="0"/>
    </w:p>
    <w:sectPr>
      <w:headerReference r:id="rId3" w:type="default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ascii="方正仿宋_GBK" w:hAnsi="方正仿宋_GBK" w:eastAsia="方正仿宋_GBK" w:cs="方正仿宋_GBK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61"/>
    <w:rsid w:val="00006D64"/>
    <w:rsid w:val="00023CD0"/>
    <w:rsid w:val="00054607"/>
    <w:rsid w:val="0006327D"/>
    <w:rsid w:val="00081A45"/>
    <w:rsid w:val="00092851"/>
    <w:rsid w:val="000A3772"/>
    <w:rsid w:val="000A5471"/>
    <w:rsid w:val="00153FC0"/>
    <w:rsid w:val="00157EC5"/>
    <w:rsid w:val="00193745"/>
    <w:rsid w:val="001A14E5"/>
    <w:rsid w:val="001A7492"/>
    <w:rsid w:val="001C7D92"/>
    <w:rsid w:val="001D73FC"/>
    <w:rsid w:val="001E6BB6"/>
    <w:rsid w:val="00216251"/>
    <w:rsid w:val="0022463A"/>
    <w:rsid w:val="00225775"/>
    <w:rsid w:val="002521BA"/>
    <w:rsid w:val="002972A1"/>
    <w:rsid w:val="002E4C0D"/>
    <w:rsid w:val="002F4D25"/>
    <w:rsid w:val="00376759"/>
    <w:rsid w:val="003C0509"/>
    <w:rsid w:val="00405BAF"/>
    <w:rsid w:val="00406C0C"/>
    <w:rsid w:val="00420A83"/>
    <w:rsid w:val="00444BE4"/>
    <w:rsid w:val="00452C99"/>
    <w:rsid w:val="004557AC"/>
    <w:rsid w:val="00455BC8"/>
    <w:rsid w:val="00481C83"/>
    <w:rsid w:val="00492B61"/>
    <w:rsid w:val="004C786B"/>
    <w:rsid w:val="004D6884"/>
    <w:rsid w:val="004F6D14"/>
    <w:rsid w:val="0052068D"/>
    <w:rsid w:val="00603DE0"/>
    <w:rsid w:val="00624DC8"/>
    <w:rsid w:val="00645F80"/>
    <w:rsid w:val="006B0C15"/>
    <w:rsid w:val="006F17F7"/>
    <w:rsid w:val="007001BD"/>
    <w:rsid w:val="00737A3E"/>
    <w:rsid w:val="00744339"/>
    <w:rsid w:val="00755449"/>
    <w:rsid w:val="00757079"/>
    <w:rsid w:val="007B0F60"/>
    <w:rsid w:val="007F1DFB"/>
    <w:rsid w:val="00835F2A"/>
    <w:rsid w:val="008614EA"/>
    <w:rsid w:val="00865876"/>
    <w:rsid w:val="008822FE"/>
    <w:rsid w:val="008D7814"/>
    <w:rsid w:val="00933998"/>
    <w:rsid w:val="00942994"/>
    <w:rsid w:val="00984AAE"/>
    <w:rsid w:val="009F0FF8"/>
    <w:rsid w:val="00A4055D"/>
    <w:rsid w:val="00A4793C"/>
    <w:rsid w:val="00A5418E"/>
    <w:rsid w:val="00A62347"/>
    <w:rsid w:val="00AA64E3"/>
    <w:rsid w:val="00B02293"/>
    <w:rsid w:val="00B6562C"/>
    <w:rsid w:val="00B83757"/>
    <w:rsid w:val="00BC3F1C"/>
    <w:rsid w:val="00BE58CD"/>
    <w:rsid w:val="00C352E6"/>
    <w:rsid w:val="00CA233E"/>
    <w:rsid w:val="00CC1268"/>
    <w:rsid w:val="00CC2DD7"/>
    <w:rsid w:val="00CF14F3"/>
    <w:rsid w:val="00D32AD7"/>
    <w:rsid w:val="00D552FD"/>
    <w:rsid w:val="00D63370"/>
    <w:rsid w:val="00D73D5B"/>
    <w:rsid w:val="00DB54FE"/>
    <w:rsid w:val="00E13B67"/>
    <w:rsid w:val="00E4461B"/>
    <w:rsid w:val="00E50CED"/>
    <w:rsid w:val="00E65A48"/>
    <w:rsid w:val="00E754C8"/>
    <w:rsid w:val="00E8358A"/>
    <w:rsid w:val="00EC1A97"/>
    <w:rsid w:val="00EC5086"/>
    <w:rsid w:val="00EC6848"/>
    <w:rsid w:val="00ED18D4"/>
    <w:rsid w:val="00EE1872"/>
    <w:rsid w:val="00F31AA8"/>
    <w:rsid w:val="00F43651"/>
    <w:rsid w:val="00F47879"/>
    <w:rsid w:val="00F832EA"/>
    <w:rsid w:val="00FE178E"/>
    <w:rsid w:val="1DE0587A"/>
    <w:rsid w:val="369B194E"/>
    <w:rsid w:val="3F8F3EC4"/>
    <w:rsid w:val="49DD5B77"/>
    <w:rsid w:val="4AB007A9"/>
    <w:rsid w:val="51CC5D44"/>
    <w:rsid w:val="537F557A"/>
    <w:rsid w:val="5E286B9A"/>
    <w:rsid w:val="67B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等线" w:hAnsi="等线" w:eastAsia="等线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2020-10-19T10:05:00Z</dcterms:created>
  <dc:creator>xr</dc:creator>
  <cp:lastModifiedBy>梁小平</cp:lastModifiedBy>
  <cp:lastPrinted>2020-10-22T09:16:00Z</cp:lastPrinted>
  <dcterms:modified xsi:type="dcterms:W3CDTF">2021-06-28T02:36:53Z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321036481_btnclosed</vt:lpwstr>
  </property>
  <property fmtid="{D5CDD505-2E9C-101B-9397-08002B2CF9AE}" pid="4" name="ICV">
    <vt:lpwstr>18FA6FA42C934BC29D5FDA8EBB5891AD</vt:lpwstr>
  </property>
</Properties>
</file>