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FF" w:rsidRDefault="00FC3FFF" w:rsidP="00FC3FFF">
      <w:pPr>
        <w:widowControl/>
        <w:snapToGrid w:val="0"/>
        <w:spacing w:after="240" w:line="600" w:lineRule="exact"/>
        <w:jc w:val="left"/>
        <w:outlineLvl w:val="2"/>
        <w:rPr>
          <w:rFonts w:ascii="方正黑体_GBK" w:eastAsia="方正黑体_GBK" w:hAnsi="Times New Roman"/>
          <w:kern w:val="0"/>
          <w:sz w:val="32"/>
          <w:szCs w:val="32"/>
        </w:rPr>
      </w:pPr>
    </w:p>
    <w:p w:rsidR="00FC3FFF" w:rsidRPr="004C7E40" w:rsidRDefault="00FC3FFF" w:rsidP="00FC3FFF">
      <w:pPr>
        <w:widowControl/>
        <w:snapToGrid w:val="0"/>
        <w:spacing w:after="240" w:line="600" w:lineRule="exact"/>
        <w:jc w:val="left"/>
        <w:outlineLvl w:val="2"/>
        <w:rPr>
          <w:rFonts w:ascii="方正黑体_GBK" w:eastAsia="方正黑体_GBK" w:hAnsi="Times New Roman"/>
          <w:kern w:val="0"/>
          <w:sz w:val="32"/>
          <w:szCs w:val="32"/>
        </w:rPr>
      </w:pPr>
    </w:p>
    <w:p w:rsidR="00B36D03" w:rsidRDefault="00B36D03" w:rsidP="00FC3FFF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_GBK" w:eastAsia="方正小标宋_GBK" w:hAnsi="Times New Roman"/>
          <w:spacing w:val="-10"/>
          <w:sz w:val="44"/>
          <w:szCs w:val="44"/>
        </w:rPr>
      </w:pPr>
      <w:r>
        <w:rPr>
          <w:rFonts w:ascii="方正小标宋_GBK" w:eastAsia="方正小标宋_GBK" w:hAnsi="Times New Roman"/>
          <w:spacing w:val="-10"/>
          <w:sz w:val="44"/>
          <w:szCs w:val="44"/>
        </w:rPr>
        <w:t>X</w:t>
      </w:r>
      <w:r w:rsidR="00336C8D">
        <w:rPr>
          <w:rFonts w:ascii="方正小标宋_GBK" w:eastAsia="方正小标宋_GBK" w:hAnsi="Times New Roman"/>
          <w:spacing w:val="-10"/>
          <w:sz w:val="44"/>
          <w:szCs w:val="44"/>
        </w:rPr>
        <w:t>XX</w:t>
      </w:r>
      <w:r>
        <w:rPr>
          <w:rFonts w:ascii="方正小标宋_GBK" w:eastAsia="方正小标宋_GBK" w:hAnsi="Times New Roman" w:hint="eastAsia"/>
          <w:spacing w:val="-10"/>
          <w:sz w:val="44"/>
          <w:szCs w:val="44"/>
        </w:rPr>
        <w:t>年</w:t>
      </w:r>
      <w:r w:rsidR="00FC3FFF" w:rsidRPr="004C7E40">
        <w:rPr>
          <w:rFonts w:ascii="方正小标宋_GBK" w:eastAsia="方正小标宋_GBK" w:hAnsi="Times New Roman" w:hint="eastAsia"/>
          <w:spacing w:val="-10"/>
          <w:sz w:val="44"/>
          <w:szCs w:val="44"/>
        </w:rPr>
        <w:t>重庆市专业学位研究生教学案例库</w:t>
      </w:r>
    </w:p>
    <w:p w:rsidR="00FC3FFF" w:rsidRPr="00B36D03" w:rsidRDefault="007838A8" w:rsidP="00B36D03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_GBK" w:eastAsia="方正小标宋_GBK" w:hAnsi="Times New Roman"/>
          <w:spacing w:val="-10"/>
          <w:sz w:val="44"/>
          <w:szCs w:val="44"/>
        </w:rPr>
      </w:pPr>
      <w:r>
        <w:rPr>
          <w:rFonts w:ascii="方正小标宋_GBK" w:eastAsia="方正小标宋_GBK" w:hAnsi="Times New Roman" w:hint="eastAsia"/>
          <w:spacing w:val="-10"/>
          <w:sz w:val="44"/>
          <w:szCs w:val="44"/>
        </w:rPr>
        <w:t>建设项目</w:t>
      </w:r>
      <w:r w:rsidR="00B36D03" w:rsidRPr="00B36D03">
        <w:rPr>
          <w:rFonts w:ascii="方正小标宋_GBK" w:eastAsia="方正小标宋_GBK" w:hAnsi="Times New Roman" w:hint="eastAsia"/>
          <w:spacing w:val="-10"/>
          <w:sz w:val="44"/>
          <w:szCs w:val="44"/>
        </w:rPr>
        <w:t>结项报告书</w:t>
      </w:r>
    </w:p>
    <w:p w:rsidR="00FC3FFF" w:rsidRPr="00EF3C56" w:rsidRDefault="00FC3FFF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FC3FFF" w:rsidRDefault="00FC3FFF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D03ADA" w:rsidRPr="00EF3C56" w:rsidRDefault="00D03ADA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FC3FFF" w:rsidRPr="00EF3C56" w:rsidRDefault="00FC3FFF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tbl>
      <w:tblPr>
        <w:tblW w:w="6662" w:type="dxa"/>
        <w:jc w:val="center"/>
        <w:tblLook w:val="04A0" w:firstRow="1" w:lastRow="0" w:firstColumn="1" w:lastColumn="0" w:noHBand="0" w:noVBand="1"/>
      </w:tblPr>
      <w:tblGrid>
        <w:gridCol w:w="3260"/>
        <w:gridCol w:w="3402"/>
      </w:tblGrid>
      <w:tr w:rsidR="00FC3FFF" w:rsidRPr="00EF3C56" w:rsidTr="006743AB">
        <w:trPr>
          <w:jc w:val="center"/>
        </w:trPr>
        <w:tc>
          <w:tcPr>
            <w:tcW w:w="3260" w:type="dxa"/>
          </w:tcPr>
          <w:p w:rsidR="00FC3FFF" w:rsidRPr="00EF3C56" w:rsidRDefault="00FC3FFF" w:rsidP="006743AB">
            <w:pPr>
              <w:widowControl/>
              <w:jc w:val="distribute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仿宋"/>
                <w:sz w:val="32"/>
                <w:szCs w:val="32"/>
              </w:rPr>
              <w:t>项目名称：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3FFF" w:rsidRPr="00EF3C56" w:rsidRDefault="00FC3FFF" w:rsidP="006743AB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C3FFF" w:rsidRPr="00EF3C56" w:rsidTr="006743AB">
        <w:trPr>
          <w:jc w:val="center"/>
        </w:trPr>
        <w:tc>
          <w:tcPr>
            <w:tcW w:w="3260" w:type="dxa"/>
          </w:tcPr>
          <w:p w:rsidR="00FC3FFF" w:rsidRPr="00EF3C56" w:rsidRDefault="00FC3FFF" w:rsidP="006743AB">
            <w:pPr>
              <w:widowControl/>
              <w:jc w:val="distribute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仿宋"/>
                <w:sz w:val="32"/>
                <w:szCs w:val="32"/>
              </w:rPr>
              <w:t>专业学位名称：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3FFF" w:rsidRPr="00EF3C56" w:rsidRDefault="00FC3FFF" w:rsidP="006743AB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C3FFF" w:rsidRPr="00EF3C56" w:rsidTr="006743AB">
        <w:trPr>
          <w:jc w:val="center"/>
        </w:trPr>
        <w:tc>
          <w:tcPr>
            <w:tcW w:w="3260" w:type="dxa"/>
          </w:tcPr>
          <w:p w:rsidR="00FC3FFF" w:rsidRPr="00EF3C56" w:rsidRDefault="00FC3FFF" w:rsidP="006743AB">
            <w:pPr>
              <w:widowControl/>
              <w:jc w:val="distribute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仿宋"/>
                <w:sz w:val="32"/>
                <w:szCs w:val="32"/>
              </w:rPr>
              <w:t>培养层次：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3FFF" w:rsidRPr="00EF3C56" w:rsidRDefault="00FC3FFF" w:rsidP="006743AB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Times New Roman"/>
                <w:sz w:val="32"/>
                <w:szCs w:val="32"/>
              </w:rPr>
              <w:t>□</w:t>
            </w:r>
            <w:r w:rsidRPr="00EF3C56">
              <w:rPr>
                <w:rFonts w:ascii="Times New Roman" w:eastAsia="仿宋" w:hAnsi="仿宋"/>
                <w:sz w:val="32"/>
                <w:szCs w:val="32"/>
              </w:rPr>
              <w:t>博士</w:t>
            </w:r>
            <w:r w:rsidRPr="00EF3C56">
              <w:rPr>
                <w:rFonts w:ascii="Times New Roman" w:eastAsia="仿宋" w:hAnsi="Times New Roman"/>
                <w:sz w:val="32"/>
                <w:szCs w:val="32"/>
              </w:rPr>
              <w:t xml:space="preserve">        □</w:t>
            </w:r>
            <w:r w:rsidRPr="00EF3C56">
              <w:rPr>
                <w:rFonts w:ascii="Times New Roman" w:eastAsia="仿宋" w:hAnsi="仿宋"/>
                <w:sz w:val="32"/>
                <w:szCs w:val="32"/>
              </w:rPr>
              <w:t>硕士</w:t>
            </w:r>
          </w:p>
        </w:tc>
      </w:tr>
      <w:tr w:rsidR="00FC3FFF" w:rsidRPr="00EF3C56" w:rsidTr="006743AB">
        <w:trPr>
          <w:jc w:val="center"/>
        </w:trPr>
        <w:tc>
          <w:tcPr>
            <w:tcW w:w="3260" w:type="dxa"/>
          </w:tcPr>
          <w:p w:rsidR="00FC3FFF" w:rsidRPr="00EF3C56" w:rsidRDefault="00FC3FFF" w:rsidP="006743AB">
            <w:pPr>
              <w:widowControl/>
              <w:jc w:val="distribute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仿宋"/>
                <w:spacing w:val="16"/>
                <w:sz w:val="32"/>
                <w:szCs w:val="32"/>
              </w:rPr>
              <w:t>申报高校</w:t>
            </w:r>
            <w:r w:rsidRPr="00EF3C56">
              <w:rPr>
                <w:rFonts w:ascii="Times New Roman" w:eastAsia="仿宋" w:hAnsi="仿宋" w:hint="eastAsia"/>
                <w:spacing w:val="16"/>
                <w:sz w:val="32"/>
                <w:szCs w:val="32"/>
              </w:rPr>
              <w:t>（公章）</w:t>
            </w:r>
            <w:r w:rsidRPr="00EF3C56">
              <w:rPr>
                <w:rFonts w:ascii="Times New Roman" w:eastAsia="仿宋" w:hAnsi="仿宋"/>
                <w:spacing w:val="16"/>
                <w:sz w:val="32"/>
                <w:szCs w:val="3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3FFF" w:rsidRPr="00EF3C56" w:rsidRDefault="00FC3FFF" w:rsidP="006743AB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C3FFF" w:rsidRPr="00EF3C56" w:rsidTr="006743AB">
        <w:trPr>
          <w:jc w:val="center"/>
        </w:trPr>
        <w:tc>
          <w:tcPr>
            <w:tcW w:w="3260" w:type="dxa"/>
          </w:tcPr>
          <w:p w:rsidR="00FC3FFF" w:rsidRPr="00EF3C56" w:rsidRDefault="00FC3FFF" w:rsidP="006743AB">
            <w:pPr>
              <w:widowControl/>
              <w:jc w:val="distribute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仿宋"/>
                <w:sz w:val="32"/>
                <w:szCs w:val="32"/>
              </w:rPr>
              <w:t>项目负责人：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3FFF" w:rsidRPr="00EF3C56" w:rsidRDefault="00FC3FFF" w:rsidP="006743AB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B36D03" w:rsidRPr="00EF3C56" w:rsidTr="006743AB">
        <w:trPr>
          <w:jc w:val="center"/>
        </w:trPr>
        <w:tc>
          <w:tcPr>
            <w:tcW w:w="3260" w:type="dxa"/>
          </w:tcPr>
          <w:p w:rsidR="00B36D03" w:rsidRPr="00EF3C56" w:rsidRDefault="00B36D03" w:rsidP="00B36D03">
            <w:pPr>
              <w:widowControl/>
              <w:rPr>
                <w:rFonts w:ascii="Times New Roman" w:eastAsia="仿宋" w:hAnsi="仿宋"/>
                <w:sz w:val="32"/>
                <w:szCs w:val="32"/>
              </w:rPr>
            </w:pPr>
            <w:r>
              <w:rPr>
                <w:rFonts w:ascii="Times New Roman" w:eastAsia="仿宋" w:hAnsi="仿宋" w:hint="eastAsia"/>
                <w:sz w:val="32"/>
                <w:szCs w:val="32"/>
              </w:rPr>
              <w:t>起止时间：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6D03" w:rsidRPr="00EF3C56" w:rsidRDefault="00B36D03" w:rsidP="006743AB">
            <w:pPr>
              <w:widowControl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FC3FFF" w:rsidRPr="00EF3C56" w:rsidTr="006743AB">
        <w:trPr>
          <w:jc w:val="center"/>
        </w:trPr>
        <w:tc>
          <w:tcPr>
            <w:tcW w:w="3260" w:type="dxa"/>
          </w:tcPr>
          <w:p w:rsidR="00FC3FFF" w:rsidRPr="00EF3C56" w:rsidRDefault="00FC3FFF" w:rsidP="006743AB">
            <w:pPr>
              <w:widowControl/>
              <w:jc w:val="distribute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仿宋" w:hint="eastAsia"/>
                <w:sz w:val="32"/>
                <w:szCs w:val="32"/>
              </w:rPr>
              <w:t>能否共享</w:t>
            </w:r>
            <w:r w:rsidRPr="00EF3C56">
              <w:rPr>
                <w:rFonts w:ascii="Times New Roman" w:eastAsia="仿宋" w:hAnsi="仿宋"/>
                <w:sz w:val="32"/>
                <w:szCs w:val="3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C3FFF" w:rsidRPr="00EF3C56" w:rsidRDefault="00FC3FFF" w:rsidP="006743AB">
            <w:pPr>
              <w:widowControl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EF3C56">
              <w:rPr>
                <w:rFonts w:ascii="Times New Roman" w:eastAsia="仿宋" w:hAnsi="Times New Roman"/>
                <w:sz w:val="32"/>
                <w:szCs w:val="32"/>
              </w:rPr>
              <w:t>□</w:t>
            </w:r>
            <w:r w:rsidRPr="00EF3C56">
              <w:rPr>
                <w:rFonts w:ascii="Times New Roman" w:eastAsia="仿宋" w:hAnsi="仿宋" w:hint="eastAsia"/>
                <w:sz w:val="32"/>
                <w:szCs w:val="32"/>
              </w:rPr>
              <w:t>能</w:t>
            </w:r>
            <w:r w:rsidRPr="00EF3C56">
              <w:rPr>
                <w:rFonts w:ascii="Times New Roman" w:eastAsia="仿宋" w:hAnsi="Times New Roman"/>
                <w:sz w:val="32"/>
                <w:szCs w:val="32"/>
              </w:rPr>
              <w:t xml:space="preserve">        □</w:t>
            </w:r>
            <w:r w:rsidRPr="00EF3C56">
              <w:rPr>
                <w:rFonts w:ascii="Times New Roman" w:eastAsia="仿宋" w:hAnsi="仿宋" w:hint="eastAsia"/>
                <w:sz w:val="32"/>
                <w:szCs w:val="32"/>
              </w:rPr>
              <w:t>否</w:t>
            </w:r>
          </w:p>
        </w:tc>
      </w:tr>
    </w:tbl>
    <w:p w:rsidR="00FC3FFF" w:rsidRPr="00EF3C56" w:rsidRDefault="00FC3FFF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FC3FFF" w:rsidRDefault="00FC3FFF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FC3FFF" w:rsidRPr="00EF3C56" w:rsidRDefault="00FC3FFF" w:rsidP="00FC3FFF">
      <w:pPr>
        <w:widowControl/>
        <w:jc w:val="left"/>
        <w:rPr>
          <w:rFonts w:ascii="Times New Roman" w:eastAsia="仿宋" w:hAnsi="Times New Roman"/>
          <w:sz w:val="32"/>
          <w:szCs w:val="32"/>
        </w:rPr>
      </w:pPr>
    </w:p>
    <w:p w:rsidR="00FC3FFF" w:rsidRPr="00EF3C56" w:rsidRDefault="00B36D03" w:rsidP="00FC3FFF">
      <w:pPr>
        <w:widowControl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西南政法大学</w:t>
      </w:r>
    </w:p>
    <w:p w:rsidR="00FC3FFF" w:rsidRPr="00D03ADA" w:rsidRDefault="00B36D03" w:rsidP="00D03ADA">
      <w:pPr>
        <w:widowControl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XXX</w:t>
      </w:r>
      <w:r w:rsidR="00FC3FFF" w:rsidRPr="00EF3C56">
        <w:rPr>
          <w:rFonts w:ascii="Times New Roman" w:eastAsia="仿宋" w:hAnsi="仿宋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>XX</w:t>
      </w:r>
      <w:r w:rsidR="00FC3FFF" w:rsidRPr="00EF3C56">
        <w:rPr>
          <w:rFonts w:ascii="Times New Roman" w:eastAsia="仿宋" w:hAnsi="仿宋"/>
          <w:sz w:val="32"/>
          <w:szCs w:val="32"/>
        </w:rPr>
        <w:t>月</w:t>
      </w:r>
      <w:r w:rsidR="00FC3FFF" w:rsidRPr="00EF3C56">
        <w:rPr>
          <w:rFonts w:ascii="Times New Roman" w:eastAsia="仿宋" w:hAnsi="Times New Roman"/>
          <w:b/>
          <w:sz w:val="28"/>
          <w:szCs w:val="28"/>
        </w:rPr>
        <w:br w:type="page"/>
      </w:r>
    </w:p>
    <w:p w:rsidR="00FC3FFF" w:rsidRPr="00EF3C56" w:rsidRDefault="00FC3FFF" w:rsidP="00FC3FFF">
      <w:pPr>
        <w:spacing w:line="5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 w:rsidRPr="00EF3C56">
        <w:rPr>
          <w:rFonts w:ascii="Times New Roman" w:eastAsia="黑体" w:hAnsi="黑体"/>
          <w:bCs/>
          <w:sz w:val="36"/>
          <w:szCs w:val="36"/>
        </w:rPr>
        <w:lastRenderedPageBreak/>
        <w:t>填</w:t>
      </w:r>
      <w:r w:rsidRPr="00EF3C56">
        <w:rPr>
          <w:rFonts w:ascii="Times New Roman" w:eastAsia="黑体" w:hAnsi="Times New Roman"/>
          <w:bCs/>
          <w:sz w:val="36"/>
          <w:szCs w:val="36"/>
        </w:rPr>
        <w:t xml:space="preserve"> </w:t>
      </w:r>
      <w:r w:rsidRPr="00EF3C56">
        <w:rPr>
          <w:rFonts w:ascii="Times New Roman" w:eastAsia="黑体" w:hAnsi="黑体"/>
          <w:bCs/>
          <w:sz w:val="36"/>
          <w:szCs w:val="36"/>
        </w:rPr>
        <w:t>写</w:t>
      </w:r>
      <w:r w:rsidRPr="00EF3C56">
        <w:rPr>
          <w:rFonts w:ascii="Times New Roman" w:eastAsia="黑体" w:hAnsi="Times New Roman"/>
          <w:bCs/>
          <w:sz w:val="36"/>
          <w:szCs w:val="36"/>
        </w:rPr>
        <w:t xml:space="preserve"> </w:t>
      </w:r>
      <w:r w:rsidRPr="00EF3C56">
        <w:rPr>
          <w:rFonts w:ascii="Times New Roman" w:eastAsia="黑体" w:hAnsi="黑体"/>
          <w:bCs/>
          <w:sz w:val="36"/>
          <w:szCs w:val="36"/>
        </w:rPr>
        <w:t>说</w:t>
      </w:r>
      <w:r w:rsidRPr="00EF3C56">
        <w:rPr>
          <w:rFonts w:ascii="Times New Roman" w:eastAsia="黑体" w:hAnsi="Times New Roman"/>
          <w:bCs/>
          <w:sz w:val="36"/>
          <w:szCs w:val="36"/>
        </w:rPr>
        <w:t xml:space="preserve"> </w:t>
      </w:r>
      <w:r w:rsidRPr="00EF3C56">
        <w:rPr>
          <w:rFonts w:ascii="Times New Roman" w:eastAsia="黑体" w:hAnsi="黑体"/>
          <w:bCs/>
          <w:sz w:val="36"/>
          <w:szCs w:val="36"/>
        </w:rPr>
        <w:t>明</w:t>
      </w:r>
    </w:p>
    <w:p w:rsidR="00FC3FFF" w:rsidRPr="00EF3C56" w:rsidRDefault="00FC3FFF" w:rsidP="00FC3FFF">
      <w:pPr>
        <w:spacing w:line="560" w:lineRule="exact"/>
        <w:jc w:val="center"/>
        <w:rPr>
          <w:rFonts w:ascii="Times New Roman" w:hAnsi="Times New Roman"/>
          <w:bCs/>
          <w:sz w:val="24"/>
        </w:rPr>
      </w:pPr>
    </w:p>
    <w:p w:rsidR="00FC3FFF" w:rsidRPr="00EF3C56" w:rsidRDefault="008F6093" w:rsidP="00FC3FFF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一</w:t>
      </w:r>
      <w:r w:rsidR="00FC3FFF" w:rsidRPr="00EF3C56">
        <w:rPr>
          <w:rFonts w:ascii="Times New Roman" w:eastAsia="方正仿宋_GBK" w:hAnsi="Times New Roman"/>
          <w:bCs/>
          <w:sz w:val="32"/>
          <w:szCs w:val="32"/>
        </w:rPr>
        <w:t>、本申报表务必实事求是认真填写，有关</w:t>
      </w:r>
      <w:r w:rsidR="00FC3FFF" w:rsidRPr="00EF3C56">
        <w:rPr>
          <w:rFonts w:ascii="Times New Roman" w:eastAsia="方正仿宋_GBK" w:hAnsi="Times New Roman"/>
          <w:sz w:val="32"/>
          <w:szCs w:val="32"/>
        </w:rPr>
        <w:t>统计数据应准确无误、有据可查。</w:t>
      </w:r>
    </w:p>
    <w:p w:rsidR="00B36D03" w:rsidRPr="00B36D03" w:rsidRDefault="008F6093" w:rsidP="008F6093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二</w:t>
      </w:r>
      <w:r w:rsidR="00FC3FFF" w:rsidRPr="00EF3C56">
        <w:rPr>
          <w:rFonts w:ascii="Times New Roman" w:eastAsia="方正仿宋_GBK" w:hAnsi="Times New Roman"/>
          <w:bCs/>
          <w:sz w:val="32"/>
          <w:szCs w:val="32"/>
        </w:rPr>
        <w:t>、</w:t>
      </w:r>
      <w:r>
        <w:rPr>
          <w:rFonts w:ascii="Times New Roman" w:eastAsia="方正仿宋_GBK" w:hAnsi="Times New Roman" w:hint="eastAsia"/>
          <w:bCs/>
          <w:sz w:val="32"/>
          <w:szCs w:val="32"/>
        </w:rPr>
        <w:t>表格中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“</w:t>
      </w:r>
      <w:r>
        <w:rPr>
          <w:rFonts w:ascii="Times New Roman" w:eastAsia="方正仿宋_GBK" w:hAnsi="Times New Roman" w:hint="eastAsia"/>
          <w:bCs/>
          <w:sz w:val="32"/>
          <w:szCs w:val="32"/>
        </w:rPr>
        <w:t>所在培养单位审核意见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”处需</w:t>
      </w:r>
      <w:r>
        <w:rPr>
          <w:rFonts w:ascii="Times New Roman" w:eastAsia="方正仿宋_GBK" w:hAnsi="Times New Roman" w:hint="eastAsia"/>
          <w:bCs/>
          <w:sz w:val="32"/>
          <w:szCs w:val="32"/>
        </w:rPr>
        <w:t>由所属二级培养单位签署意见并加盖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所属培养单位公章。</w:t>
      </w:r>
    </w:p>
    <w:p w:rsidR="00B36D03" w:rsidRDefault="008F6093" w:rsidP="00B36D03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三</w:t>
      </w:r>
      <w:r w:rsidR="00B36D03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项目建设成果是结项的依据，请务必认真整理、</w:t>
      </w:r>
      <w:r w:rsidR="00B36D03" w:rsidRPr="00B36D03">
        <w:rPr>
          <w:rFonts w:ascii="Times New Roman" w:eastAsia="方正仿宋_GBK" w:hAnsi="Times New Roman"/>
          <w:bCs/>
          <w:sz w:val="32"/>
          <w:szCs w:val="32"/>
        </w:rPr>
        <w:t>填写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。项目成果（如完整教学案例、出版案例教材、编写讲义、多媒体课件、教学研究论文、案例评价、获奖证书复印件等）须统一编制，制作好封面和目录作为佐</w:t>
      </w:r>
      <w:r w:rsidR="00B36D03" w:rsidRPr="00B36D03">
        <w:rPr>
          <w:rFonts w:ascii="Times New Roman" w:eastAsia="方正仿宋_GBK" w:hAnsi="Times New Roman"/>
          <w:bCs/>
          <w:sz w:val="32"/>
          <w:szCs w:val="32"/>
        </w:rPr>
        <w:t>证材料，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与本报告书一起上报。</w:t>
      </w:r>
    </w:p>
    <w:p w:rsidR="00FC3FFF" w:rsidRPr="00EF3C56" w:rsidRDefault="008F6093" w:rsidP="00B36D03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四</w:t>
      </w:r>
      <w:r w:rsidR="00B36D03">
        <w:rPr>
          <w:rFonts w:ascii="Times New Roman" w:eastAsia="方正仿宋_GBK" w:hAnsi="Times New Roman" w:hint="eastAsia"/>
          <w:bCs/>
          <w:sz w:val="32"/>
          <w:szCs w:val="32"/>
        </w:rPr>
        <w:t>、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所有上报材料能以电子版呈现者均须提交电子文档。项目负责人提交电子文档时，请务必将所有文档置于一个文件夹，按“学校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-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项目负责人姓名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-</w:t>
      </w:r>
      <w:r w:rsidR="00B36D03" w:rsidRPr="00B36D03">
        <w:rPr>
          <w:rFonts w:ascii="Times New Roman" w:eastAsia="方正仿宋_GBK" w:hAnsi="Times New Roman" w:hint="eastAsia"/>
          <w:bCs/>
          <w:sz w:val="32"/>
          <w:szCs w:val="32"/>
        </w:rPr>
        <w:t>案例库名称”规则命名上报。</w:t>
      </w:r>
    </w:p>
    <w:p w:rsidR="00FC3FFF" w:rsidRPr="00EF3C56" w:rsidRDefault="008F6093" w:rsidP="00FC3FFF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五</w:t>
      </w:r>
      <w:r w:rsidR="00FC3FFF" w:rsidRPr="00EF3C56">
        <w:rPr>
          <w:rFonts w:ascii="Times New Roman" w:eastAsia="方正仿宋_GBK" w:hAnsi="Times New Roman"/>
          <w:bCs/>
          <w:sz w:val="32"/>
          <w:szCs w:val="32"/>
        </w:rPr>
        <w:t>、填写时，</w:t>
      </w:r>
      <w:r w:rsidR="00FC3FFF" w:rsidRPr="00EF3C56">
        <w:rPr>
          <w:rFonts w:ascii="Times New Roman" w:eastAsia="方正仿宋_GBK" w:hAnsi="Times New Roman"/>
          <w:sz w:val="32"/>
          <w:szCs w:val="32"/>
        </w:rPr>
        <w:t>文字使用五号宋体，</w:t>
      </w:r>
      <w:r w:rsidR="00FC3FFF" w:rsidRPr="00EF3C56">
        <w:rPr>
          <w:rFonts w:ascii="Times New Roman" w:eastAsia="方正仿宋_GBK" w:hAnsi="Times New Roman"/>
          <w:bCs/>
          <w:sz w:val="32"/>
          <w:szCs w:val="32"/>
        </w:rPr>
        <w:t>可根据需要续页，</w:t>
      </w:r>
      <w:r w:rsidR="00FC3FFF" w:rsidRPr="00EF3C56">
        <w:rPr>
          <w:rFonts w:ascii="Times New Roman" w:eastAsia="方正仿宋_GBK" w:hAnsi="Times New Roman"/>
          <w:sz w:val="32"/>
          <w:szCs w:val="32"/>
        </w:rPr>
        <w:t>纸张限用</w:t>
      </w:r>
      <w:r w:rsidR="00FC3FFF" w:rsidRPr="00EF3C56">
        <w:rPr>
          <w:rFonts w:ascii="Times New Roman" w:eastAsia="方正仿宋_GBK" w:hAnsi="Times New Roman"/>
          <w:sz w:val="32"/>
          <w:szCs w:val="32"/>
        </w:rPr>
        <w:t>A4</w:t>
      </w:r>
      <w:r w:rsidR="00FC3FFF" w:rsidRPr="00EF3C56">
        <w:rPr>
          <w:rFonts w:ascii="Times New Roman" w:eastAsia="方正仿宋_GBK" w:hAnsi="Times New Roman"/>
          <w:sz w:val="32"/>
          <w:szCs w:val="32"/>
        </w:rPr>
        <w:t>，</w:t>
      </w:r>
      <w:r w:rsidR="00FC3FFF" w:rsidRPr="00EF3C56">
        <w:rPr>
          <w:rFonts w:ascii="Times New Roman" w:eastAsia="方正仿宋_GBK" w:hAnsi="Times New Roman"/>
          <w:bCs/>
          <w:sz w:val="32"/>
          <w:szCs w:val="32"/>
        </w:rPr>
        <w:t>封面之上不得另加其他封面。</w:t>
      </w:r>
    </w:p>
    <w:p w:rsidR="00FC3FFF" w:rsidRDefault="00FC3FFF" w:rsidP="00FC3FFF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 w:rsidRPr="00EF3C56">
        <w:rPr>
          <w:rFonts w:ascii="Times New Roman" w:eastAsia="方正仿宋_GBK" w:hAnsi="Times New Roman"/>
          <w:bCs/>
          <w:sz w:val="32"/>
          <w:szCs w:val="32"/>
        </w:rPr>
        <w:br w:type="page"/>
      </w:r>
      <w:r w:rsidRPr="00EF3C56">
        <w:rPr>
          <w:rFonts w:ascii="Times New Roman" w:eastAsia="黑体" w:hAnsi="Times New Roman"/>
          <w:sz w:val="28"/>
          <w:szCs w:val="28"/>
        </w:rPr>
        <w:lastRenderedPageBreak/>
        <w:t>一、基本情况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25"/>
        <w:gridCol w:w="565"/>
        <w:gridCol w:w="429"/>
        <w:gridCol w:w="236"/>
        <w:gridCol w:w="195"/>
        <w:gridCol w:w="1030"/>
        <w:gridCol w:w="99"/>
        <w:gridCol w:w="283"/>
        <w:gridCol w:w="284"/>
        <w:gridCol w:w="400"/>
        <w:gridCol w:w="167"/>
        <w:gridCol w:w="556"/>
        <w:gridCol w:w="294"/>
        <w:gridCol w:w="567"/>
        <w:gridCol w:w="222"/>
        <w:gridCol w:w="247"/>
        <w:gridCol w:w="98"/>
        <w:gridCol w:w="514"/>
        <w:gridCol w:w="208"/>
        <w:gridCol w:w="412"/>
        <w:gridCol w:w="1271"/>
      </w:tblGrid>
      <w:tr w:rsidR="00B36D03" w:rsidTr="00336C8D">
        <w:trPr>
          <w:trHeight w:val="690"/>
          <w:jc w:val="center"/>
        </w:trPr>
        <w:tc>
          <w:tcPr>
            <w:tcW w:w="9262" w:type="dxa"/>
            <w:gridSpan w:val="22"/>
            <w:vAlign w:val="center"/>
          </w:tcPr>
          <w:p w:rsidR="00B36D03" w:rsidRDefault="00B36D03" w:rsidP="00847172">
            <w:pPr>
              <w:spacing w:line="480" w:lineRule="auto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一、基本信息</w:t>
            </w:r>
          </w:p>
        </w:tc>
      </w:tr>
      <w:tr w:rsidR="00B36D03" w:rsidTr="007D1BB8">
        <w:trPr>
          <w:trHeight w:val="690"/>
          <w:jc w:val="center"/>
        </w:trPr>
        <w:tc>
          <w:tcPr>
            <w:tcW w:w="2179" w:type="dxa"/>
            <w:gridSpan w:val="4"/>
            <w:vAlign w:val="center"/>
          </w:tcPr>
          <w:p w:rsidR="00B36D03" w:rsidRPr="00B36D03" w:rsidRDefault="00336C8D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案例库</w:t>
            </w:r>
            <w:r w:rsidR="00B36D03" w:rsidRPr="00B36D03">
              <w:rPr>
                <w:rFonts w:ascii="Times New Roman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083" w:type="dxa"/>
            <w:gridSpan w:val="18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43249B" w:rsidTr="0043249B">
        <w:trPr>
          <w:trHeight w:val="690"/>
          <w:jc w:val="center"/>
        </w:trPr>
        <w:tc>
          <w:tcPr>
            <w:tcW w:w="2179" w:type="dxa"/>
            <w:gridSpan w:val="4"/>
            <w:vAlign w:val="center"/>
          </w:tcPr>
          <w:p w:rsidR="0043249B" w:rsidRDefault="0043249B" w:rsidP="00847172">
            <w:pPr>
              <w:spacing w:line="480" w:lineRule="auto"/>
              <w:jc w:val="center"/>
              <w:rPr>
                <w:rFonts w:ascii="Times New Roman" w:eastAsia="仿宋" w:hAnsi="仿宋" w:hint="eastAsia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专业学位点名称</w:t>
            </w:r>
          </w:p>
        </w:tc>
        <w:tc>
          <w:tcPr>
            <w:tcW w:w="2127" w:type="dxa"/>
            <w:gridSpan w:val="6"/>
            <w:vAlign w:val="center"/>
          </w:tcPr>
          <w:p w:rsidR="0043249B" w:rsidRPr="00B36D03" w:rsidRDefault="0043249B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43249B" w:rsidRPr="00B36D03" w:rsidRDefault="0043249B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是否完成建设任务</w:t>
            </w:r>
          </w:p>
        </w:tc>
        <w:tc>
          <w:tcPr>
            <w:tcW w:w="2405" w:type="dxa"/>
            <w:gridSpan w:val="4"/>
            <w:vAlign w:val="center"/>
          </w:tcPr>
          <w:p w:rsidR="0043249B" w:rsidRPr="00B36D03" w:rsidRDefault="0043249B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B36D03" w:rsidTr="0043249B">
        <w:trPr>
          <w:trHeight w:val="606"/>
          <w:jc w:val="center"/>
        </w:trPr>
        <w:tc>
          <w:tcPr>
            <w:tcW w:w="2179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立项时间</w:t>
            </w:r>
          </w:p>
        </w:tc>
        <w:tc>
          <w:tcPr>
            <w:tcW w:w="2127" w:type="dxa"/>
            <w:gridSpan w:val="6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B36D03" w:rsidRPr="00B36D03" w:rsidRDefault="006C021D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实际完成时间</w:t>
            </w:r>
          </w:p>
        </w:tc>
        <w:tc>
          <w:tcPr>
            <w:tcW w:w="2405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7D1BB8" w:rsidTr="0043249B">
        <w:trPr>
          <w:trHeight w:val="606"/>
          <w:jc w:val="center"/>
        </w:trPr>
        <w:tc>
          <w:tcPr>
            <w:tcW w:w="2179" w:type="dxa"/>
            <w:gridSpan w:val="4"/>
            <w:vAlign w:val="center"/>
          </w:tcPr>
          <w:p w:rsidR="007D1BB8" w:rsidRPr="00B36D03" w:rsidRDefault="007D1BB8" w:rsidP="007D1BB8">
            <w:pPr>
              <w:spacing w:line="480" w:lineRule="auto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案例建设目标数</w:t>
            </w:r>
          </w:p>
        </w:tc>
        <w:tc>
          <w:tcPr>
            <w:tcW w:w="2127" w:type="dxa"/>
            <w:gridSpan w:val="6"/>
            <w:vAlign w:val="center"/>
          </w:tcPr>
          <w:p w:rsidR="007D1BB8" w:rsidRPr="00B36D03" w:rsidRDefault="007D1BB8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7D1BB8" w:rsidRDefault="007D1BB8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案例实际完成数</w:t>
            </w:r>
          </w:p>
        </w:tc>
        <w:tc>
          <w:tcPr>
            <w:tcW w:w="2405" w:type="dxa"/>
            <w:gridSpan w:val="4"/>
            <w:vAlign w:val="center"/>
          </w:tcPr>
          <w:p w:rsidR="007D1BB8" w:rsidRPr="00B36D03" w:rsidRDefault="007D1BB8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B36D03" w:rsidTr="00336C8D">
        <w:trPr>
          <w:trHeight w:val="619"/>
          <w:jc w:val="center"/>
        </w:trPr>
        <w:tc>
          <w:tcPr>
            <w:tcW w:w="9262" w:type="dxa"/>
            <w:gridSpan w:val="22"/>
            <w:vAlign w:val="center"/>
          </w:tcPr>
          <w:p w:rsidR="00B36D03" w:rsidRPr="006C021D" w:rsidRDefault="006C021D" w:rsidP="00847172">
            <w:pPr>
              <w:spacing w:line="480" w:lineRule="auto"/>
              <w:jc w:val="center"/>
              <w:rPr>
                <w:rFonts w:ascii="Times New Roman" w:eastAsia="仿宋" w:hAnsi="仿宋"/>
                <w:b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b/>
                <w:sz w:val="28"/>
                <w:szCs w:val="28"/>
              </w:rPr>
              <w:t>项目</w:t>
            </w:r>
            <w:r w:rsidR="00B36D03" w:rsidRPr="006C021D">
              <w:rPr>
                <w:rFonts w:ascii="Times New Roman" w:eastAsia="仿宋" w:hAnsi="仿宋" w:hint="eastAsia"/>
                <w:b/>
                <w:sz w:val="28"/>
                <w:szCs w:val="28"/>
              </w:rPr>
              <w:t>责任人基本情况</w:t>
            </w:r>
          </w:p>
        </w:tc>
      </w:tr>
      <w:tr w:rsidR="00B36D03" w:rsidTr="007D1BB8">
        <w:trPr>
          <w:trHeight w:hRule="exact" w:val="628"/>
          <w:jc w:val="center"/>
        </w:trPr>
        <w:tc>
          <w:tcPr>
            <w:tcW w:w="2179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1407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1083" w:type="dxa"/>
            <w:gridSpan w:val="3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859" w:type="dxa"/>
            <w:gridSpan w:val="3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891" w:type="dxa"/>
            <w:gridSpan w:val="3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移动电话</w:t>
            </w:r>
          </w:p>
        </w:tc>
      </w:tr>
      <w:tr w:rsidR="00B36D03" w:rsidTr="007D1BB8">
        <w:trPr>
          <w:trHeight w:val="614"/>
          <w:jc w:val="center"/>
        </w:trPr>
        <w:tc>
          <w:tcPr>
            <w:tcW w:w="2179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</w:p>
        </w:tc>
      </w:tr>
      <w:tr w:rsidR="00B36D03" w:rsidTr="00336C8D">
        <w:trPr>
          <w:trHeight w:val="623"/>
          <w:jc w:val="center"/>
        </w:trPr>
        <w:tc>
          <w:tcPr>
            <w:tcW w:w="9262" w:type="dxa"/>
            <w:gridSpan w:val="22"/>
            <w:vAlign w:val="center"/>
          </w:tcPr>
          <w:p w:rsidR="00B36D03" w:rsidRPr="00B36D03" w:rsidRDefault="006C021D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b/>
                <w:sz w:val="28"/>
                <w:szCs w:val="28"/>
              </w:rPr>
              <w:t>项目组</w:t>
            </w:r>
            <w:r w:rsidR="00B36D03" w:rsidRPr="006C021D">
              <w:rPr>
                <w:rFonts w:ascii="Times New Roman" w:eastAsia="仿宋" w:hAnsi="仿宋" w:hint="eastAsia"/>
                <w:b/>
                <w:sz w:val="28"/>
                <w:szCs w:val="28"/>
              </w:rPr>
              <w:t>成员及承担的主要工作</w:t>
            </w:r>
          </w:p>
        </w:tc>
      </w:tr>
      <w:tr w:rsidR="00B36D03" w:rsidTr="007D1BB8">
        <w:trPr>
          <w:trHeight w:hRule="exact" w:val="844"/>
          <w:jc w:val="center"/>
        </w:trPr>
        <w:tc>
          <w:tcPr>
            <w:tcW w:w="2179" w:type="dxa"/>
            <w:gridSpan w:val="4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 w:rsidR="00B36D03" w:rsidRPr="00B36D03" w:rsidRDefault="006C021D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单位及职称</w:t>
            </w:r>
          </w:p>
        </w:tc>
        <w:tc>
          <w:tcPr>
            <w:tcW w:w="1701" w:type="dxa"/>
            <w:gridSpan w:val="5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1856" w:type="dxa"/>
            <w:gridSpan w:val="6"/>
            <w:vAlign w:val="center"/>
          </w:tcPr>
          <w:p w:rsidR="00B36D03" w:rsidRPr="00B36D03" w:rsidRDefault="007D1BB8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sz w:val="28"/>
                <w:szCs w:val="28"/>
              </w:rPr>
              <w:t>承担工作</w:t>
            </w:r>
          </w:p>
        </w:tc>
        <w:tc>
          <w:tcPr>
            <w:tcW w:w="1683" w:type="dxa"/>
            <w:gridSpan w:val="2"/>
            <w:vAlign w:val="center"/>
          </w:tcPr>
          <w:p w:rsidR="00B36D03" w:rsidRPr="00B36D03" w:rsidRDefault="00B36D03" w:rsidP="00847172">
            <w:pPr>
              <w:spacing w:line="480" w:lineRule="auto"/>
              <w:jc w:val="center"/>
              <w:rPr>
                <w:rFonts w:ascii="Times New Roman" w:eastAsia="仿宋" w:hAnsi="仿宋"/>
                <w:sz w:val="28"/>
                <w:szCs w:val="28"/>
              </w:rPr>
            </w:pPr>
            <w:r w:rsidRPr="00B36D03">
              <w:rPr>
                <w:rFonts w:ascii="Times New Roman" w:eastAsia="仿宋" w:hAnsi="仿宋" w:hint="eastAsia"/>
                <w:sz w:val="28"/>
                <w:szCs w:val="28"/>
              </w:rPr>
              <w:t>本人签名</w:t>
            </w:r>
          </w:p>
        </w:tc>
      </w:tr>
      <w:tr w:rsidR="00B36D03" w:rsidTr="007D1BB8">
        <w:trPr>
          <w:trHeight w:hRule="exact" w:val="647"/>
          <w:jc w:val="center"/>
        </w:trPr>
        <w:tc>
          <w:tcPr>
            <w:tcW w:w="2179" w:type="dxa"/>
            <w:gridSpan w:val="4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56" w:type="dxa"/>
            <w:gridSpan w:val="6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B36D03" w:rsidTr="007D1BB8">
        <w:trPr>
          <w:trHeight w:hRule="exact" w:val="628"/>
          <w:jc w:val="center"/>
        </w:trPr>
        <w:tc>
          <w:tcPr>
            <w:tcW w:w="2179" w:type="dxa"/>
            <w:gridSpan w:val="4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56" w:type="dxa"/>
            <w:gridSpan w:val="6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B36D03" w:rsidTr="007D1BB8">
        <w:trPr>
          <w:trHeight w:hRule="exact" w:val="622"/>
          <w:jc w:val="center"/>
        </w:trPr>
        <w:tc>
          <w:tcPr>
            <w:tcW w:w="2179" w:type="dxa"/>
            <w:gridSpan w:val="4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56" w:type="dxa"/>
            <w:gridSpan w:val="6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B36D03" w:rsidTr="007D1BB8">
        <w:trPr>
          <w:trHeight w:hRule="exact" w:val="630"/>
          <w:jc w:val="center"/>
        </w:trPr>
        <w:tc>
          <w:tcPr>
            <w:tcW w:w="2179" w:type="dxa"/>
            <w:gridSpan w:val="4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56" w:type="dxa"/>
            <w:gridSpan w:val="6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B36D03" w:rsidTr="007D1BB8">
        <w:trPr>
          <w:trHeight w:hRule="exact" w:val="630"/>
          <w:jc w:val="center"/>
        </w:trPr>
        <w:tc>
          <w:tcPr>
            <w:tcW w:w="2179" w:type="dxa"/>
            <w:gridSpan w:val="4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856" w:type="dxa"/>
            <w:gridSpan w:val="6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32"/>
                <w:szCs w:val="32"/>
              </w:rPr>
            </w:pPr>
          </w:p>
        </w:tc>
      </w:tr>
      <w:tr w:rsidR="00336C8D" w:rsidTr="00336C8D">
        <w:trPr>
          <w:trHeight w:hRule="exact" w:val="630"/>
          <w:jc w:val="center"/>
        </w:trPr>
        <w:tc>
          <w:tcPr>
            <w:tcW w:w="9262" w:type="dxa"/>
            <w:gridSpan w:val="22"/>
            <w:vAlign w:val="center"/>
          </w:tcPr>
          <w:p w:rsidR="00336C8D" w:rsidRDefault="00336C8D" w:rsidP="00336C8D">
            <w:pPr>
              <w:spacing w:line="480" w:lineRule="auto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二、案例库建设列表</w:t>
            </w:r>
          </w:p>
        </w:tc>
      </w:tr>
      <w:tr w:rsidR="006C021D" w:rsidTr="007D1BB8">
        <w:trPr>
          <w:trHeight w:hRule="exact" w:val="630"/>
          <w:jc w:val="center"/>
        </w:trPr>
        <w:tc>
          <w:tcPr>
            <w:tcW w:w="1185" w:type="dxa"/>
            <w:gridSpan w:val="2"/>
            <w:vAlign w:val="center"/>
          </w:tcPr>
          <w:p w:rsidR="006C021D" w:rsidRDefault="00B73CF6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EF3C56">
              <w:rPr>
                <w:rFonts w:hint="eastAsia"/>
                <w:b/>
                <w:sz w:val="24"/>
              </w:rPr>
              <w:t>案例总量</w:t>
            </w:r>
          </w:p>
        </w:tc>
        <w:tc>
          <w:tcPr>
            <w:tcW w:w="1230" w:type="dxa"/>
            <w:gridSpan w:val="3"/>
            <w:vAlign w:val="center"/>
          </w:tcPr>
          <w:p w:rsidR="006C021D" w:rsidRDefault="006C021D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6C021D" w:rsidRDefault="00B73CF6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EF3C56">
              <w:rPr>
                <w:rFonts w:hint="eastAsia"/>
                <w:b/>
                <w:sz w:val="24"/>
              </w:rPr>
              <w:t>涉及课程总量</w:t>
            </w:r>
          </w:p>
        </w:tc>
        <w:tc>
          <w:tcPr>
            <w:tcW w:w="1701" w:type="dxa"/>
            <w:gridSpan w:val="5"/>
            <w:vAlign w:val="center"/>
          </w:tcPr>
          <w:p w:rsidR="006C021D" w:rsidRDefault="006C021D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6C021D" w:rsidRDefault="00B73CF6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EF3C56">
              <w:rPr>
                <w:rFonts w:hint="eastAsia"/>
                <w:b/>
                <w:sz w:val="24"/>
              </w:rPr>
              <w:t>核心课程覆盖率</w:t>
            </w:r>
          </w:p>
        </w:tc>
        <w:tc>
          <w:tcPr>
            <w:tcW w:w="1271" w:type="dxa"/>
            <w:vAlign w:val="center"/>
          </w:tcPr>
          <w:p w:rsidR="006C021D" w:rsidRDefault="006C021D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36C8D" w:rsidTr="00336C8D">
        <w:trPr>
          <w:trHeight w:hRule="exact" w:val="630"/>
          <w:jc w:val="center"/>
        </w:trPr>
        <w:tc>
          <w:tcPr>
            <w:tcW w:w="9262" w:type="dxa"/>
            <w:gridSpan w:val="22"/>
            <w:vAlign w:val="center"/>
          </w:tcPr>
          <w:p w:rsidR="00336C8D" w:rsidRDefault="008C0ABF" w:rsidP="006C021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已建设</w:t>
            </w:r>
            <w:r w:rsidR="006C021D">
              <w:rPr>
                <w:rFonts w:hint="eastAsia"/>
                <w:b/>
                <w:bCs/>
                <w:sz w:val="28"/>
                <w:szCs w:val="28"/>
              </w:rPr>
              <w:t>案例列表</w:t>
            </w:r>
          </w:p>
        </w:tc>
      </w:tr>
      <w:tr w:rsidR="008C0ABF" w:rsidTr="008C0ABF">
        <w:trPr>
          <w:trHeight w:hRule="exact" w:val="630"/>
          <w:jc w:val="center"/>
        </w:trPr>
        <w:tc>
          <w:tcPr>
            <w:tcW w:w="660" w:type="dxa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50" w:type="dxa"/>
            <w:gridSpan w:val="5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案例名称</w:t>
            </w:r>
          </w:p>
        </w:tc>
        <w:tc>
          <w:tcPr>
            <w:tcW w:w="1129" w:type="dxa"/>
            <w:gridSpan w:val="2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案例类型</w:t>
            </w:r>
          </w:p>
        </w:tc>
        <w:tc>
          <w:tcPr>
            <w:tcW w:w="1134" w:type="dxa"/>
            <w:gridSpan w:val="4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负责教师</w:t>
            </w:r>
          </w:p>
        </w:tc>
        <w:tc>
          <w:tcPr>
            <w:tcW w:w="1417" w:type="dxa"/>
            <w:gridSpan w:val="3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所属专业领域</w:t>
            </w:r>
            <w:r w:rsidRPr="00EF3C56">
              <w:rPr>
                <w:rFonts w:hint="eastAsia"/>
                <w:b/>
                <w:sz w:val="22"/>
              </w:rPr>
              <w:t>/</w:t>
            </w:r>
            <w:r w:rsidRPr="00EF3C56">
              <w:rPr>
                <w:rFonts w:hint="eastAsia"/>
                <w:b/>
                <w:sz w:val="22"/>
              </w:rPr>
              <w:t>方向</w:t>
            </w:r>
          </w:p>
        </w:tc>
        <w:tc>
          <w:tcPr>
            <w:tcW w:w="1701" w:type="dxa"/>
            <w:gridSpan w:val="6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适用课程名称</w:t>
            </w:r>
          </w:p>
        </w:tc>
        <w:tc>
          <w:tcPr>
            <w:tcW w:w="1271" w:type="dxa"/>
            <w:vAlign w:val="center"/>
          </w:tcPr>
          <w:p w:rsidR="008C0ABF" w:rsidRPr="00EF3C56" w:rsidRDefault="008C0ABF" w:rsidP="00847172">
            <w:pPr>
              <w:jc w:val="center"/>
              <w:rPr>
                <w:b/>
                <w:sz w:val="22"/>
              </w:rPr>
            </w:pPr>
            <w:r w:rsidRPr="00EF3C56">
              <w:rPr>
                <w:rFonts w:hint="eastAsia"/>
                <w:b/>
                <w:sz w:val="22"/>
              </w:rPr>
              <w:t>课程性质</w:t>
            </w: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2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lastRenderedPageBreak/>
              <w:t>3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4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5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6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7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8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9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10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11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12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13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14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15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16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17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18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19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8C0ABF" w:rsidP="008C0ABF">
            <w:pPr>
              <w:jc w:val="center"/>
              <w:rPr>
                <w:sz w:val="24"/>
              </w:rPr>
            </w:pPr>
            <w:r w:rsidRPr="008C0ABF">
              <w:rPr>
                <w:rFonts w:hint="eastAsia"/>
                <w:sz w:val="24"/>
              </w:rPr>
              <w:t>20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hRule="exact" w:val="397"/>
          <w:jc w:val="center"/>
        </w:trPr>
        <w:tc>
          <w:tcPr>
            <w:tcW w:w="660" w:type="dxa"/>
            <w:vAlign w:val="center"/>
          </w:tcPr>
          <w:p w:rsidR="008C0ABF" w:rsidRPr="008C0ABF" w:rsidRDefault="007D1BB8" w:rsidP="008C0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1950" w:type="dxa"/>
            <w:gridSpan w:val="5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8C0ABF" w:rsidRDefault="008C0ABF" w:rsidP="00336C8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C0ABF" w:rsidTr="0043249B">
        <w:trPr>
          <w:trHeight w:val="1691"/>
          <w:jc w:val="center"/>
        </w:trPr>
        <w:tc>
          <w:tcPr>
            <w:tcW w:w="9262" w:type="dxa"/>
            <w:gridSpan w:val="22"/>
            <w:vAlign w:val="center"/>
          </w:tcPr>
          <w:p w:rsidR="008C0ABF" w:rsidRPr="00EF3C56" w:rsidRDefault="008C0ABF" w:rsidP="0043249B">
            <w:pPr>
              <w:spacing w:line="400" w:lineRule="exact"/>
            </w:pPr>
            <w:r>
              <w:rPr>
                <w:rFonts w:hint="eastAsia"/>
                <w:b/>
                <w:bCs/>
                <w:sz w:val="28"/>
                <w:szCs w:val="28"/>
              </w:rPr>
              <w:t>注：</w:t>
            </w:r>
            <w:r w:rsidRPr="00EF3C56">
              <w:rPr>
                <w:rFonts w:hint="eastAsia"/>
              </w:rPr>
              <w:t>1.</w:t>
            </w:r>
            <w:r w:rsidRPr="00EF3C56">
              <w:rPr>
                <w:rFonts w:hint="eastAsia"/>
              </w:rPr>
              <w:t>表中“案例类型”填写：“综合课程案例”、“单一课程案例”、“知识点案例”。</w:t>
            </w:r>
          </w:p>
          <w:p w:rsidR="008C0ABF" w:rsidRPr="00EF3C56" w:rsidRDefault="008C0ABF" w:rsidP="0043249B">
            <w:pPr>
              <w:spacing w:line="400" w:lineRule="exact"/>
              <w:ind w:firstLineChars="300" w:firstLine="630"/>
            </w:pPr>
            <w:r w:rsidRPr="00EF3C56">
              <w:rPr>
                <w:rFonts w:hint="eastAsia"/>
              </w:rPr>
              <w:t>2.</w:t>
            </w:r>
            <w:r w:rsidRPr="00EF3C56">
              <w:rPr>
                <w:rFonts w:hint="eastAsia"/>
              </w:rPr>
              <w:t>表中“课程性质”填写</w:t>
            </w:r>
            <w:r w:rsidRPr="00EF3C56">
              <w:rPr>
                <w:rFonts w:hint="eastAsia"/>
              </w:rPr>
              <w:t>:</w:t>
            </w:r>
            <w:r w:rsidRPr="00EF3C56">
              <w:rPr>
                <w:rFonts w:hint="eastAsia"/>
              </w:rPr>
              <w:t>“核心”、“非核心”。</w:t>
            </w:r>
          </w:p>
          <w:p w:rsidR="008C0ABF" w:rsidRDefault="008C0ABF" w:rsidP="0043249B">
            <w:pPr>
              <w:spacing w:line="400" w:lineRule="exact"/>
              <w:ind w:firstLineChars="300" w:firstLine="630"/>
            </w:pPr>
            <w:r w:rsidRPr="00EF3C56">
              <w:rPr>
                <w:rFonts w:hint="eastAsia"/>
              </w:rPr>
              <w:t>3.</w:t>
            </w:r>
            <w:r w:rsidRPr="00EF3C56">
              <w:rPr>
                <w:rFonts w:hint="eastAsia"/>
              </w:rPr>
              <w:t>本表不够填写可另加页。</w:t>
            </w:r>
          </w:p>
          <w:p w:rsidR="008C0ABF" w:rsidRPr="00B73CF6" w:rsidRDefault="008C0ABF" w:rsidP="0043249B">
            <w:pPr>
              <w:spacing w:line="400" w:lineRule="exact"/>
              <w:ind w:firstLineChars="300" w:firstLine="63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案例不少于</w:t>
            </w:r>
            <w:r>
              <w:rPr>
                <w:rFonts w:hint="eastAsia"/>
              </w:rPr>
              <w:t>20</w:t>
            </w:r>
            <w:r w:rsidR="00B73CF6">
              <w:rPr>
                <w:rFonts w:hint="eastAsia"/>
              </w:rPr>
              <w:t>个，案例列表请与提交的案例库列表保持一致。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spacing w:line="480" w:lineRule="auto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</w:t>
            </w:r>
            <w:r w:rsidR="00B36D03">
              <w:rPr>
                <w:rFonts w:hint="eastAsia"/>
                <w:b/>
                <w:bCs/>
                <w:sz w:val="28"/>
                <w:szCs w:val="28"/>
              </w:rPr>
              <w:t>、项目建设总体情况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（简要描述申报立项时的建设目</w:t>
            </w:r>
            <w:r w:rsidR="00336C8D">
              <w:rPr>
                <w:rFonts w:hint="eastAsia"/>
                <w:szCs w:val="21"/>
              </w:rPr>
              <w:t>标，并对应建设目标描述项目建设的基本思路、建设过程、完成情况等</w:t>
            </w:r>
            <w:r>
              <w:rPr>
                <w:rFonts w:hint="eastAsia"/>
                <w:szCs w:val="21"/>
              </w:rPr>
              <w:t>）</w:t>
            </w: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  <w:p w:rsidR="00B36D03" w:rsidRDefault="00B36D03" w:rsidP="00847172">
            <w:pPr>
              <w:rPr>
                <w:szCs w:val="21"/>
              </w:rPr>
            </w:pP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pStyle w:val="a5"/>
              <w:widowControl/>
              <w:spacing w:before="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lastRenderedPageBreak/>
              <w:t>四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、项目建设成果简介</w:t>
            </w:r>
            <w:r w:rsidR="00B36D03">
              <w:rPr>
                <w:rFonts w:ascii="宋体" w:hAnsi="宋体" w:hint="eastAsia"/>
                <w:b/>
                <w:bCs/>
                <w:kern w:val="2"/>
              </w:rPr>
              <w:t>（须提供成果佐证材料）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教学案例简介（简要介绍通过建设所形成案例的主要内容，包括案例背景信息、案例</w:t>
            </w:r>
            <w:r>
              <w:t>主题</w:t>
            </w:r>
            <w:r>
              <w:rPr>
                <w:rFonts w:hint="eastAsia"/>
              </w:rPr>
              <w:t>、案例正文、案例使用说明</w:t>
            </w:r>
            <w:r>
              <w:t>等</w:t>
            </w:r>
            <w:r>
              <w:rPr>
                <w:rFonts w:hint="eastAsia"/>
              </w:rPr>
              <w:t>。）</w:t>
            </w:r>
          </w:p>
          <w:p w:rsidR="00B36D03" w:rsidRDefault="00B36D03" w:rsidP="00847172"/>
          <w:p w:rsidR="00B36D03" w:rsidRDefault="00B36D03" w:rsidP="00847172"/>
          <w:p w:rsidR="00B36D03" w:rsidRDefault="00B36D03" w:rsidP="00847172">
            <w:bookmarkStart w:id="0" w:name="_GoBack"/>
            <w:bookmarkEnd w:id="0"/>
          </w:p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36D03" w:rsidRDefault="00B36D03" w:rsidP="00847172"/>
          <w:p w:rsidR="00B36D03" w:rsidRDefault="00B36D03" w:rsidP="00847172"/>
          <w:p w:rsidR="00B36D03" w:rsidRDefault="00B36D03" w:rsidP="00847172"/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相关建设成果简介（如出版案例教材、编写讲义、多媒体课件、教学研究论文等。）</w:t>
            </w:r>
          </w:p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pStyle w:val="a5"/>
              <w:widowControl/>
              <w:spacing w:before="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lastRenderedPageBreak/>
              <w:t>五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、建设成果应用情况及前景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r>
              <w:rPr>
                <w:rFonts w:hint="eastAsia"/>
              </w:rPr>
              <w:t>（案例在教学使用中拟采用的方法与手段、案例应用于专业学位研究生教学的效果及评价；相关建设成果的教学实践应用情况等。）</w:t>
            </w:r>
          </w:p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36D03" w:rsidRDefault="00B36D03" w:rsidP="00847172"/>
          <w:p w:rsidR="00B36D03" w:rsidRDefault="00B36D03" w:rsidP="00847172"/>
          <w:p w:rsidR="00B36D03" w:rsidRDefault="00B36D03" w:rsidP="00847172"/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六</w:t>
            </w:r>
            <w:r w:rsidR="00B36D03">
              <w:rPr>
                <w:rFonts w:ascii="宋体" w:hAnsi="宋体" w:hint="eastAsia"/>
                <w:b/>
                <w:bCs/>
                <w:sz w:val="28"/>
                <w:szCs w:val="28"/>
              </w:rPr>
              <w:t>、项目经费使用情况</w:t>
            </w: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890" w:type="dxa"/>
            <w:gridSpan w:val="4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支出项目</w:t>
            </w:r>
          </w:p>
        </w:tc>
        <w:tc>
          <w:tcPr>
            <w:tcW w:w="3119" w:type="dxa"/>
            <w:gridSpan w:val="10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具体内容</w:t>
            </w: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支出金额</w:t>
            </w: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pStyle w:val="a5"/>
              <w:widowControl/>
              <w:spacing w:before="150" w:beforeAutospacing="0" w:after="0" w:afterAutospacing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pStyle w:val="a5"/>
              <w:widowControl/>
              <w:spacing w:before="150" w:beforeAutospacing="0" w:after="0" w:afterAutospacing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pStyle w:val="a5"/>
              <w:widowControl/>
              <w:spacing w:before="150" w:beforeAutospacing="0" w:after="0" w:afterAutospacing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pStyle w:val="a5"/>
              <w:widowControl/>
              <w:spacing w:before="150" w:beforeAutospacing="0" w:after="0" w:afterAutospacing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pStyle w:val="a5"/>
              <w:widowControl/>
              <w:spacing w:before="150" w:beforeAutospacing="0" w:after="0" w:afterAutospacing="0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</w:tr>
      <w:tr w:rsidR="00B36D03" w:rsidTr="00336C8D">
        <w:trPr>
          <w:trHeight w:hRule="exact" w:val="737"/>
          <w:jc w:val="center"/>
        </w:trPr>
        <w:tc>
          <w:tcPr>
            <w:tcW w:w="1750" w:type="dxa"/>
            <w:gridSpan w:val="3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支持</w:t>
            </w:r>
            <w:r>
              <w:rPr>
                <w:rFonts w:ascii="宋体" w:hAnsi="宋体"/>
              </w:rPr>
              <w:t>合计</w:t>
            </w:r>
          </w:p>
        </w:tc>
        <w:tc>
          <w:tcPr>
            <w:tcW w:w="2956" w:type="dxa"/>
            <w:gridSpan w:val="8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  <w:tc>
          <w:tcPr>
            <w:tcW w:w="2053" w:type="dxa"/>
            <w:gridSpan w:val="6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</w:t>
            </w:r>
            <w:r>
              <w:rPr>
                <w:rFonts w:ascii="宋体" w:hAnsi="宋体"/>
              </w:rPr>
              <w:t>结余</w:t>
            </w:r>
          </w:p>
        </w:tc>
        <w:tc>
          <w:tcPr>
            <w:tcW w:w="2503" w:type="dxa"/>
            <w:gridSpan w:val="5"/>
            <w:vAlign w:val="center"/>
          </w:tcPr>
          <w:p w:rsidR="00B36D03" w:rsidRDefault="00B36D03" w:rsidP="00847172">
            <w:pPr>
              <w:pStyle w:val="a5"/>
              <w:spacing w:before="150" w:after="0"/>
              <w:jc w:val="center"/>
              <w:rPr>
                <w:rFonts w:ascii="宋体" w:hAnsi="宋体"/>
              </w:rPr>
            </w:pP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pStyle w:val="a5"/>
              <w:widowControl/>
              <w:spacing w:before="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七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、存在问题与改进措施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r>
              <w:rPr>
                <w:rFonts w:hint="eastAsia"/>
              </w:rPr>
              <w:t>（目前项目建设中存在的不足之处、项目执行中存在的困难和采取的应对措施。）</w:t>
            </w:r>
          </w:p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pStyle w:val="a5"/>
              <w:widowControl/>
              <w:spacing w:before="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八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、意见和建议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r>
              <w:rPr>
                <w:rFonts w:hint="eastAsia"/>
              </w:rPr>
              <w:t>（对项目建设要求和资金安排需要调整的建议，以及其它需要说明的问题等。）</w:t>
            </w:r>
          </w:p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847172">
            <w:pPr>
              <w:pStyle w:val="a5"/>
              <w:widowControl/>
              <w:spacing w:before="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九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、所在</w:t>
            </w:r>
            <w:r w:rsidR="00336C8D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培养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单位审核意见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                   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      </w:t>
            </w:r>
            <w:r w:rsidR="00336C8D">
              <w:rPr>
                <w:rFonts w:hint="eastAsia"/>
              </w:rPr>
              <w:t xml:space="preserve">       </w:t>
            </w:r>
            <w:r w:rsidR="00B73CF6">
              <w:rPr>
                <w:rFonts w:hint="eastAsia"/>
              </w:rPr>
              <w:t xml:space="preserve">    </w:t>
            </w:r>
            <w:r w:rsidR="00336C8D">
              <w:rPr>
                <w:rFonts w:hint="eastAsia"/>
              </w:rPr>
              <w:t>签字（公章）：</w:t>
            </w:r>
          </w:p>
          <w:p w:rsidR="00B36D03" w:rsidRDefault="00B36D03" w:rsidP="00847172"/>
          <w:p w:rsidR="00B36D03" w:rsidRDefault="00B36D03" w:rsidP="00847172">
            <w:pPr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                                                                       </w:t>
            </w:r>
            <w:r w:rsidR="00336C8D">
              <w:rPr>
                <w:rFonts w:hint="eastAsia"/>
              </w:rPr>
              <w:t xml:space="preserve">     </w:t>
            </w:r>
            <w:r w:rsidR="00B73CF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 w:rsidR="00B73CF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B73C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年　　月　　日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73CF6" w:rsidP="00336C8D">
            <w:pPr>
              <w:pStyle w:val="a5"/>
              <w:widowControl/>
              <w:spacing w:before="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lastRenderedPageBreak/>
              <w:t>十</w:t>
            </w:r>
            <w:r w:rsidR="00B36D03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、</w:t>
            </w:r>
            <w:r w:rsidR="00336C8D">
              <w:rPr>
                <w:rFonts w:ascii="宋体" w:hAnsi="宋体" w:hint="eastAsia"/>
                <w:b/>
                <w:bCs/>
                <w:kern w:val="2"/>
                <w:sz w:val="28"/>
                <w:szCs w:val="28"/>
              </w:rPr>
              <w:t>专家组意见</w:t>
            </w:r>
          </w:p>
        </w:tc>
      </w:tr>
      <w:tr w:rsidR="00B36D03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36D03" w:rsidRDefault="00B36D03" w:rsidP="00847172">
            <w:r>
              <w:rPr>
                <w:rFonts w:hint="eastAsia"/>
              </w:rPr>
              <w:t>（对项目建设情况及建设成果进行评定，并给出评定结论：合格</w:t>
            </w:r>
            <w:r>
              <w:rPr>
                <w:rFonts w:ascii="宋体" w:hAnsi="宋体" w:cs="宋体" w:hint="eastAsia"/>
              </w:rPr>
              <w:t>/不合格</w:t>
            </w:r>
            <w:r>
              <w:rPr>
                <w:rFonts w:hint="eastAsia"/>
              </w:rPr>
              <w:t>）</w:t>
            </w:r>
          </w:p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/>
          <w:p w:rsidR="00B36D03" w:rsidRDefault="00B36D03" w:rsidP="00847172">
            <w:r>
              <w:rPr>
                <w:rFonts w:hint="eastAsia"/>
              </w:rPr>
              <w:t xml:space="preserve">                                                  </w:t>
            </w:r>
            <w:r w:rsidR="00B73CF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B73CF6">
              <w:rPr>
                <w:rFonts w:hint="eastAsia"/>
              </w:rPr>
              <w:t>专家组组长</w:t>
            </w:r>
            <w:r>
              <w:rPr>
                <w:rFonts w:hint="eastAsia"/>
              </w:rPr>
              <w:t>签字：</w:t>
            </w:r>
          </w:p>
          <w:p w:rsidR="00B36D03" w:rsidRDefault="00B36D03" w:rsidP="00847172">
            <w:r>
              <w:rPr>
                <w:rFonts w:hint="eastAsia"/>
              </w:rPr>
              <w:t xml:space="preserve">                                    </w:t>
            </w:r>
          </w:p>
          <w:p w:rsidR="00B36D03" w:rsidRDefault="00B36D03" w:rsidP="00847172">
            <w:pPr>
              <w:pStyle w:val="a5"/>
              <w:widowControl/>
              <w:spacing w:before="150" w:beforeAutospacing="0" w:after="0" w:afterAutospacing="0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</w:rPr>
              <w:t xml:space="preserve">                                               </w:t>
            </w:r>
            <w:r w:rsidR="00B73CF6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</w:t>
            </w:r>
            <w:r w:rsidR="00B73CF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B73CF6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73CF6" w:rsidRDefault="00B73CF6" w:rsidP="00B73CF6"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十一、学校意见</w:t>
            </w:r>
          </w:p>
        </w:tc>
      </w:tr>
      <w:tr w:rsidR="00B73CF6" w:rsidTr="00336C8D">
        <w:trPr>
          <w:trHeight w:val="283"/>
          <w:jc w:val="center"/>
        </w:trPr>
        <w:tc>
          <w:tcPr>
            <w:tcW w:w="9262" w:type="dxa"/>
            <w:gridSpan w:val="22"/>
          </w:tcPr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847172"/>
          <w:p w:rsidR="00B73CF6" w:rsidRDefault="00B73CF6" w:rsidP="00B73CF6">
            <w:r>
              <w:rPr>
                <w:rFonts w:hint="eastAsia"/>
              </w:rPr>
              <w:t xml:space="preserve">                                                        </w:t>
            </w:r>
          </w:p>
          <w:p w:rsidR="00B73CF6" w:rsidRDefault="00B73CF6" w:rsidP="00B73CF6"/>
          <w:p w:rsidR="00B73CF6" w:rsidRDefault="00B73CF6" w:rsidP="00B73CF6">
            <w:pPr>
              <w:ind w:firstLineChars="2750" w:firstLine="5775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签字（公章）：</w:t>
            </w:r>
          </w:p>
          <w:p w:rsidR="00B73CF6" w:rsidRDefault="00B73CF6" w:rsidP="00B73C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                                                                             </w:t>
            </w:r>
          </w:p>
          <w:p w:rsidR="00B73CF6" w:rsidRDefault="00B73CF6" w:rsidP="00B73CF6">
            <w:pPr>
              <w:ind w:firstLineChars="3200" w:firstLine="6720"/>
            </w:pPr>
            <w:r>
              <w:rPr>
                <w:rFonts w:hint="eastAsia"/>
              </w:rPr>
              <w:t xml:space="preserve">   </w:t>
            </w:r>
            <w:r>
              <w:rPr>
                <w:rFonts w:hint="eastAsia"/>
              </w:rPr>
              <w:t>年　　月　　日</w:t>
            </w:r>
          </w:p>
          <w:p w:rsidR="00B73CF6" w:rsidRDefault="00B73CF6" w:rsidP="00847172"/>
        </w:tc>
      </w:tr>
    </w:tbl>
    <w:p w:rsidR="00B36D03" w:rsidRPr="00D03ADA" w:rsidRDefault="00B36D03" w:rsidP="00FC3FFF">
      <w:pPr>
        <w:widowControl/>
        <w:jc w:val="left"/>
        <w:rPr>
          <w:rFonts w:ascii="Times New Roman" w:eastAsia="方正仿宋_GBK" w:hAnsi="Times New Roman"/>
          <w:bCs/>
          <w:sz w:val="32"/>
          <w:szCs w:val="32"/>
        </w:rPr>
      </w:pPr>
    </w:p>
    <w:p w:rsidR="008F5EB5" w:rsidRPr="00B73CF6" w:rsidRDefault="008F5EB5" w:rsidP="00B73CF6">
      <w:pPr>
        <w:pStyle w:val="a3"/>
        <w:widowControl/>
        <w:spacing w:beforeLines="50" w:before="156"/>
        <w:ind w:firstLineChars="0" w:firstLine="0"/>
        <w:rPr>
          <w:rFonts w:ascii="方正黑体_GBK" w:eastAsia="方正黑体_GBK" w:hAnsi="Times New Roman"/>
          <w:sz w:val="28"/>
          <w:szCs w:val="28"/>
        </w:rPr>
      </w:pPr>
    </w:p>
    <w:sectPr w:rsidR="008F5EB5" w:rsidRPr="00B73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1D299"/>
    <w:multiLevelType w:val="singleLevel"/>
    <w:tmpl w:val="D7B1D299"/>
    <w:lvl w:ilvl="0">
      <w:start w:val="2"/>
      <w:numFmt w:val="decimal"/>
      <w:suff w:val="space"/>
      <w:lvlText w:val="%1."/>
      <w:lvlJc w:val="left"/>
    </w:lvl>
  </w:abstractNum>
  <w:abstractNum w:abstractNumId="1">
    <w:nsid w:val="5B54803D"/>
    <w:multiLevelType w:val="singleLevel"/>
    <w:tmpl w:val="5B54803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F"/>
    <w:rsid w:val="00336C8D"/>
    <w:rsid w:val="003E2A41"/>
    <w:rsid w:val="0043249B"/>
    <w:rsid w:val="006C021D"/>
    <w:rsid w:val="007838A8"/>
    <w:rsid w:val="007D1BB8"/>
    <w:rsid w:val="008C0ABF"/>
    <w:rsid w:val="008F5EB5"/>
    <w:rsid w:val="008F6093"/>
    <w:rsid w:val="00B36D03"/>
    <w:rsid w:val="00B73CF6"/>
    <w:rsid w:val="00CD4FC9"/>
    <w:rsid w:val="00D03ADA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FFF"/>
    <w:pPr>
      <w:ind w:firstLineChars="200" w:firstLine="420"/>
    </w:pPr>
    <w:rPr>
      <w:szCs w:val="22"/>
    </w:rPr>
  </w:style>
  <w:style w:type="paragraph" w:styleId="a4">
    <w:name w:val="Date"/>
    <w:basedOn w:val="a"/>
    <w:next w:val="a"/>
    <w:link w:val="Char"/>
    <w:uiPriority w:val="99"/>
    <w:rsid w:val="00FC3FFF"/>
    <w:pPr>
      <w:ind w:leftChars="2500" w:left="10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4"/>
    <w:uiPriority w:val="99"/>
    <w:rsid w:val="00FC3FFF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B36D03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FFF"/>
    <w:pPr>
      <w:ind w:firstLineChars="200" w:firstLine="420"/>
    </w:pPr>
    <w:rPr>
      <w:szCs w:val="22"/>
    </w:rPr>
  </w:style>
  <w:style w:type="paragraph" w:styleId="a4">
    <w:name w:val="Date"/>
    <w:basedOn w:val="a"/>
    <w:next w:val="a"/>
    <w:link w:val="Char"/>
    <w:uiPriority w:val="99"/>
    <w:rsid w:val="00FC3FFF"/>
    <w:pPr>
      <w:ind w:leftChars="2500" w:left="10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4"/>
    <w:uiPriority w:val="99"/>
    <w:rsid w:val="00FC3FFF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B36D03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323</Words>
  <Characters>1843</Characters>
  <Application>Microsoft Office Word</Application>
  <DocSecurity>0</DocSecurity>
  <Lines>15</Lines>
  <Paragraphs>4</Paragraphs>
  <ScaleCrop>false</ScaleCrop>
  <Company>微软中国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8</cp:revision>
  <dcterms:created xsi:type="dcterms:W3CDTF">2020-12-25T08:47:00Z</dcterms:created>
  <dcterms:modified xsi:type="dcterms:W3CDTF">2020-12-28T01:27:00Z</dcterms:modified>
</cp:coreProperties>
</file>