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D624" w14:textId="77777777" w:rsidR="006177CC" w:rsidRDefault="0000243B">
      <w:pPr>
        <w:jc w:val="center"/>
        <w:rPr>
          <w:b/>
          <w:sz w:val="32"/>
          <w:szCs w:val="32"/>
        </w:rPr>
      </w:pPr>
      <w:r>
        <w:rPr>
          <w:rFonts w:hint="eastAsia"/>
          <w:b/>
          <w:sz w:val="32"/>
          <w:szCs w:val="32"/>
        </w:rPr>
        <w:t>西南政法大学硕士研究生保留入学资格申请审批表</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44"/>
        <w:gridCol w:w="900"/>
        <w:gridCol w:w="719"/>
        <w:gridCol w:w="721"/>
        <w:gridCol w:w="901"/>
        <w:gridCol w:w="1078"/>
        <w:gridCol w:w="720"/>
        <w:gridCol w:w="1083"/>
        <w:gridCol w:w="1978"/>
      </w:tblGrid>
      <w:tr w:rsidR="006177CC" w14:paraId="7594E47E" w14:textId="77777777">
        <w:trPr>
          <w:trHeight w:val="607"/>
        </w:trPr>
        <w:tc>
          <w:tcPr>
            <w:tcW w:w="823" w:type="dxa"/>
            <w:vAlign w:val="center"/>
          </w:tcPr>
          <w:p w14:paraId="41D9CCF7" w14:textId="77777777" w:rsidR="006177CC" w:rsidRDefault="0000243B">
            <w:pPr>
              <w:jc w:val="center"/>
              <w:rPr>
                <w:b/>
                <w:szCs w:val="21"/>
              </w:rPr>
            </w:pPr>
            <w:r>
              <w:rPr>
                <w:rFonts w:hint="eastAsia"/>
                <w:b/>
                <w:szCs w:val="21"/>
              </w:rPr>
              <w:t>考生</w:t>
            </w:r>
          </w:p>
          <w:p w14:paraId="5B98E7CF" w14:textId="77777777" w:rsidR="006177CC" w:rsidRDefault="0000243B">
            <w:pPr>
              <w:jc w:val="center"/>
              <w:rPr>
                <w:b/>
                <w:spacing w:val="-20"/>
                <w:szCs w:val="21"/>
              </w:rPr>
            </w:pPr>
            <w:r>
              <w:rPr>
                <w:rFonts w:hint="eastAsia"/>
                <w:b/>
                <w:szCs w:val="21"/>
              </w:rPr>
              <w:t>编号</w:t>
            </w:r>
          </w:p>
        </w:tc>
        <w:tc>
          <w:tcPr>
            <w:tcW w:w="2163" w:type="dxa"/>
            <w:gridSpan w:val="3"/>
            <w:vAlign w:val="center"/>
          </w:tcPr>
          <w:p w14:paraId="1401E65D" w14:textId="77777777" w:rsidR="006177CC" w:rsidRDefault="006177CC">
            <w:pPr>
              <w:jc w:val="center"/>
              <w:rPr>
                <w:b/>
                <w:szCs w:val="21"/>
              </w:rPr>
            </w:pPr>
          </w:p>
        </w:tc>
        <w:tc>
          <w:tcPr>
            <w:tcW w:w="721" w:type="dxa"/>
            <w:vAlign w:val="center"/>
          </w:tcPr>
          <w:p w14:paraId="27EF426C" w14:textId="77777777" w:rsidR="006177CC" w:rsidRDefault="0000243B">
            <w:pPr>
              <w:rPr>
                <w:b/>
                <w:szCs w:val="21"/>
              </w:rPr>
            </w:pPr>
            <w:r>
              <w:rPr>
                <w:rFonts w:hint="eastAsia"/>
                <w:b/>
                <w:spacing w:val="-20"/>
                <w:szCs w:val="21"/>
              </w:rPr>
              <w:t>姓</w:t>
            </w:r>
            <w:r>
              <w:rPr>
                <w:b/>
                <w:spacing w:val="-20"/>
                <w:szCs w:val="21"/>
              </w:rPr>
              <w:t xml:space="preserve"> </w:t>
            </w:r>
            <w:r>
              <w:rPr>
                <w:rFonts w:hint="eastAsia"/>
                <w:b/>
                <w:spacing w:val="-20"/>
                <w:szCs w:val="21"/>
              </w:rPr>
              <w:t>名</w:t>
            </w:r>
          </w:p>
        </w:tc>
        <w:tc>
          <w:tcPr>
            <w:tcW w:w="1979" w:type="dxa"/>
            <w:gridSpan w:val="2"/>
            <w:vAlign w:val="center"/>
          </w:tcPr>
          <w:p w14:paraId="20D3EB66" w14:textId="77777777" w:rsidR="006177CC" w:rsidRDefault="006177CC">
            <w:pPr>
              <w:rPr>
                <w:b/>
                <w:szCs w:val="21"/>
              </w:rPr>
            </w:pPr>
          </w:p>
        </w:tc>
        <w:tc>
          <w:tcPr>
            <w:tcW w:w="720" w:type="dxa"/>
            <w:vAlign w:val="center"/>
          </w:tcPr>
          <w:p w14:paraId="7CFA6A70" w14:textId="77777777" w:rsidR="006177CC" w:rsidRDefault="0000243B">
            <w:pPr>
              <w:rPr>
                <w:b/>
                <w:szCs w:val="21"/>
              </w:rPr>
            </w:pPr>
            <w:r>
              <w:rPr>
                <w:rFonts w:hint="eastAsia"/>
                <w:b/>
                <w:szCs w:val="21"/>
              </w:rPr>
              <w:t>性别</w:t>
            </w:r>
          </w:p>
        </w:tc>
        <w:tc>
          <w:tcPr>
            <w:tcW w:w="1083" w:type="dxa"/>
            <w:vAlign w:val="center"/>
          </w:tcPr>
          <w:p w14:paraId="2DD24858" w14:textId="77777777" w:rsidR="006177CC" w:rsidRDefault="006177CC">
            <w:pPr>
              <w:rPr>
                <w:b/>
                <w:szCs w:val="21"/>
              </w:rPr>
            </w:pPr>
          </w:p>
        </w:tc>
        <w:tc>
          <w:tcPr>
            <w:tcW w:w="1978" w:type="dxa"/>
            <w:vMerge w:val="restart"/>
            <w:vAlign w:val="center"/>
          </w:tcPr>
          <w:p w14:paraId="772E22F8" w14:textId="77777777" w:rsidR="006177CC" w:rsidRDefault="0000243B">
            <w:pPr>
              <w:jc w:val="center"/>
              <w:rPr>
                <w:szCs w:val="21"/>
              </w:rPr>
            </w:pPr>
            <w:r>
              <w:rPr>
                <w:rFonts w:hint="eastAsia"/>
                <w:szCs w:val="21"/>
              </w:rPr>
              <w:t>照</w:t>
            </w:r>
          </w:p>
          <w:p w14:paraId="40007D7A" w14:textId="77777777" w:rsidR="006177CC" w:rsidRDefault="006177CC">
            <w:pPr>
              <w:jc w:val="center"/>
              <w:rPr>
                <w:szCs w:val="21"/>
              </w:rPr>
            </w:pPr>
          </w:p>
          <w:p w14:paraId="6DDA950C" w14:textId="77777777" w:rsidR="006177CC" w:rsidRDefault="0000243B">
            <w:pPr>
              <w:jc w:val="center"/>
              <w:rPr>
                <w:szCs w:val="21"/>
              </w:rPr>
            </w:pPr>
            <w:r>
              <w:rPr>
                <w:rFonts w:hint="eastAsia"/>
                <w:szCs w:val="21"/>
              </w:rPr>
              <w:t>片</w:t>
            </w:r>
          </w:p>
        </w:tc>
      </w:tr>
      <w:tr w:rsidR="006177CC" w14:paraId="159784D5" w14:textId="77777777">
        <w:trPr>
          <w:trHeight w:val="472"/>
        </w:trPr>
        <w:tc>
          <w:tcPr>
            <w:tcW w:w="823" w:type="dxa"/>
            <w:vAlign w:val="center"/>
          </w:tcPr>
          <w:p w14:paraId="6C0EAEC8" w14:textId="77777777" w:rsidR="006177CC" w:rsidRDefault="0000243B">
            <w:pPr>
              <w:jc w:val="center"/>
              <w:rPr>
                <w:b/>
                <w:szCs w:val="21"/>
              </w:rPr>
            </w:pPr>
            <w:r>
              <w:rPr>
                <w:rFonts w:hint="eastAsia"/>
                <w:b/>
                <w:szCs w:val="21"/>
              </w:rPr>
              <w:t>证件</w:t>
            </w:r>
          </w:p>
          <w:p w14:paraId="0A5415FC" w14:textId="77777777" w:rsidR="006177CC" w:rsidRDefault="0000243B">
            <w:pPr>
              <w:jc w:val="center"/>
              <w:rPr>
                <w:b/>
                <w:spacing w:val="-20"/>
                <w:szCs w:val="21"/>
              </w:rPr>
            </w:pPr>
            <w:r>
              <w:rPr>
                <w:rFonts w:hint="eastAsia"/>
                <w:b/>
                <w:szCs w:val="21"/>
              </w:rPr>
              <w:t>号码</w:t>
            </w:r>
          </w:p>
        </w:tc>
        <w:tc>
          <w:tcPr>
            <w:tcW w:w="2884" w:type="dxa"/>
            <w:gridSpan w:val="4"/>
            <w:vAlign w:val="center"/>
          </w:tcPr>
          <w:p w14:paraId="56DC2A9B" w14:textId="77777777" w:rsidR="006177CC" w:rsidRDefault="006177CC">
            <w:pPr>
              <w:jc w:val="center"/>
              <w:rPr>
                <w:b/>
                <w:szCs w:val="21"/>
              </w:rPr>
            </w:pPr>
          </w:p>
        </w:tc>
        <w:tc>
          <w:tcPr>
            <w:tcW w:w="901" w:type="dxa"/>
            <w:vAlign w:val="center"/>
          </w:tcPr>
          <w:p w14:paraId="575B4FC7" w14:textId="77777777" w:rsidR="006177CC" w:rsidRDefault="0000243B">
            <w:pPr>
              <w:jc w:val="center"/>
              <w:rPr>
                <w:b/>
                <w:szCs w:val="21"/>
              </w:rPr>
            </w:pPr>
            <w:r>
              <w:rPr>
                <w:rFonts w:hint="eastAsia"/>
                <w:b/>
                <w:szCs w:val="21"/>
              </w:rPr>
              <w:t>政治</w:t>
            </w:r>
          </w:p>
          <w:p w14:paraId="65106C78" w14:textId="77777777" w:rsidR="006177CC" w:rsidRDefault="0000243B">
            <w:pPr>
              <w:jc w:val="center"/>
              <w:rPr>
                <w:b/>
                <w:szCs w:val="21"/>
              </w:rPr>
            </w:pPr>
            <w:r>
              <w:rPr>
                <w:rFonts w:hint="eastAsia"/>
                <w:b/>
                <w:szCs w:val="21"/>
              </w:rPr>
              <w:t>面貌</w:t>
            </w:r>
          </w:p>
        </w:tc>
        <w:tc>
          <w:tcPr>
            <w:tcW w:w="1078" w:type="dxa"/>
            <w:vAlign w:val="center"/>
          </w:tcPr>
          <w:p w14:paraId="421E1601" w14:textId="77777777" w:rsidR="006177CC" w:rsidRDefault="006177CC">
            <w:pPr>
              <w:jc w:val="center"/>
              <w:rPr>
                <w:b/>
                <w:szCs w:val="21"/>
              </w:rPr>
            </w:pPr>
          </w:p>
        </w:tc>
        <w:tc>
          <w:tcPr>
            <w:tcW w:w="720" w:type="dxa"/>
            <w:vAlign w:val="center"/>
          </w:tcPr>
          <w:p w14:paraId="173EF91C" w14:textId="77777777" w:rsidR="006177CC" w:rsidRDefault="0000243B">
            <w:pPr>
              <w:jc w:val="center"/>
              <w:rPr>
                <w:b/>
                <w:szCs w:val="21"/>
              </w:rPr>
            </w:pPr>
            <w:r>
              <w:rPr>
                <w:rFonts w:hint="eastAsia"/>
                <w:b/>
                <w:szCs w:val="21"/>
              </w:rPr>
              <w:t>民族</w:t>
            </w:r>
          </w:p>
        </w:tc>
        <w:tc>
          <w:tcPr>
            <w:tcW w:w="1083" w:type="dxa"/>
            <w:vAlign w:val="center"/>
          </w:tcPr>
          <w:p w14:paraId="65E76B5B" w14:textId="77777777" w:rsidR="006177CC" w:rsidRDefault="006177CC">
            <w:pPr>
              <w:jc w:val="center"/>
              <w:rPr>
                <w:b/>
                <w:szCs w:val="21"/>
              </w:rPr>
            </w:pPr>
          </w:p>
        </w:tc>
        <w:tc>
          <w:tcPr>
            <w:tcW w:w="1978" w:type="dxa"/>
            <w:vMerge/>
            <w:vAlign w:val="center"/>
          </w:tcPr>
          <w:p w14:paraId="7A0E6722" w14:textId="77777777" w:rsidR="006177CC" w:rsidRDefault="006177CC">
            <w:pPr>
              <w:jc w:val="center"/>
              <w:rPr>
                <w:szCs w:val="21"/>
              </w:rPr>
            </w:pPr>
          </w:p>
        </w:tc>
      </w:tr>
      <w:tr w:rsidR="006177CC" w14:paraId="4BCFC844" w14:textId="77777777">
        <w:trPr>
          <w:trHeight w:val="472"/>
        </w:trPr>
        <w:tc>
          <w:tcPr>
            <w:tcW w:w="823" w:type="dxa"/>
            <w:vAlign w:val="center"/>
          </w:tcPr>
          <w:p w14:paraId="70CF8E0E" w14:textId="77777777" w:rsidR="006177CC" w:rsidRDefault="0000243B">
            <w:pPr>
              <w:jc w:val="center"/>
              <w:rPr>
                <w:b/>
                <w:szCs w:val="21"/>
              </w:rPr>
            </w:pPr>
            <w:r>
              <w:rPr>
                <w:rFonts w:hint="eastAsia"/>
                <w:b/>
                <w:szCs w:val="21"/>
              </w:rPr>
              <w:t>报考专业</w:t>
            </w:r>
          </w:p>
        </w:tc>
        <w:tc>
          <w:tcPr>
            <w:tcW w:w="2163" w:type="dxa"/>
            <w:gridSpan w:val="3"/>
            <w:vAlign w:val="center"/>
          </w:tcPr>
          <w:p w14:paraId="6589B581" w14:textId="77777777" w:rsidR="006177CC" w:rsidRDefault="006177CC">
            <w:pPr>
              <w:ind w:rightChars="-51" w:right="-107"/>
              <w:jc w:val="center"/>
              <w:rPr>
                <w:b/>
                <w:szCs w:val="21"/>
              </w:rPr>
            </w:pPr>
          </w:p>
        </w:tc>
        <w:tc>
          <w:tcPr>
            <w:tcW w:w="721" w:type="dxa"/>
            <w:vAlign w:val="center"/>
          </w:tcPr>
          <w:p w14:paraId="6F0510F8" w14:textId="77777777" w:rsidR="006177CC" w:rsidRDefault="0000243B">
            <w:pPr>
              <w:jc w:val="center"/>
              <w:rPr>
                <w:b/>
                <w:szCs w:val="21"/>
              </w:rPr>
            </w:pPr>
            <w:r>
              <w:rPr>
                <w:rFonts w:hint="eastAsia"/>
                <w:b/>
                <w:szCs w:val="21"/>
              </w:rPr>
              <w:t>联系</w:t>
            </w:r>
          </w:p>
          <w:p w14:paraId="3068E4A5" w14:textId="77777777" w:rsidR="006177CC" w:rsidRDefault="0000243B">
            <w:pPr>
              <w:jc w:val="center"/>
              <w:rPr>
                <w:b/>
                <w:sz w:val="24"/>
              </w:rPr>
            </w:pPr>
            <w:r>
              <w:rPr>
                <w:rFonts w:hint="eastAsia"/>
                <w:b/>
                <w:szCs w:val="21"/>
              </w:rPr>
              <w:t>电话</w:t>
            </w:r>
          </w:p>
        </w:tc>
        <w:tc>
          <w:tcPr>
            <w:tcW w:w="3782" w:type="dxa"/>
            <w:gridSpan w:val="4"/>
            <w:vAlign w:val="center"/>
          </w:tcPr>
          <w:p w14:paraId="43184CCE" w14:textId="77777777" w:rsidR="006177CC" w:rsidRDefault="006177CC">
            <w:pPr>
              <w:jc w:val="center"/>
              <w:rPr>
                <w:b/>
                <w:szCs w:val="21"/>
              </w:rPr>
            </w:pPr>
          </w:p>
        </w:tc>
        <w:tc>
          <w:tcPr>
            <w:tcW w:w="1978" w:type="dxa"/>
            <w:vMerge/>
            <w:vAlign w:val="center"/>
          </w:tcPr>
          <w:p w14:paraId="164763E3" w14:textId="77777777" w:rsidR="006177CC" w:rsidRDefault="006177CC">
            <w:pPr>
              <w:jc w:val="center"/>
              <w:rPr>
                <w:sz w:val="24"/>
              </w:rPr>
            </w:pPr>
          </w:p>
        </w:tc>
      </w:tr>
      <w:tr w:rsidR="006177CC" w14:paraId="2F32A663" w14:textId="77777777">
        <w:trPr>
          <w:trHeight w:val="465"/>
        </w:trPr>
        <w:tc>
          <w:tcPr>
            <w:tcW w:w="1367" w:type="dxa"/>
            <w:gridSpan w:val="2"/>
            <w:vAlign w:val="center"/>
          </w:tcPr>
          <w:p w14:paraId="7D42B982" w14:textId="77777777" w:rsidR="006177CC" w:rsidRDefault="0000243B">
            <w:pPr>
              <w:jc w:val="center"/>
              <w:rPr>
                <w:b/>
                <w:szCs w:val="21"/>
              </w:rPr>
            </w:pPr>
            <w:r>
              <w:rPr>
                <w:rFonts w:hint="eastAsia"/>
                <w:b/>
                <w:szCs w:val="21"/>
              </w:rPr>
              <w:t>考前学习</w:t>
            </w:r>
          </w:p>
          <w:p w14:paraId="03D3A425" w14:textId="77777777" w:rsidR="006177CC" w:rsidRDefault="0000243B">
            <w:pPr>
              <w:jc w:val="center"/>
              <w:rPr>
                <w:b/>
                <w:sz w:val="24"/>
              </w:rPr>
            </w:pPr>
            <w:r>
              <w:rPr>
                <w:rFonts w:hint="eastAsia"/>
                <w:b/>
                <w:szCs w:val="21"/>
              </w:rPr>
              <w:t>或工作单位</w:t>
            </w:r>
          </w:p>
        </w:tc>
        <w:tc>
          <w:tcPr>
            <w:tcW w:w="6122" w:type="dxa"/>
            <w:gridSpan w:val="7"/>
            <w:vAlign w:val="center"/>
          </w:tcPr>
          <w:p w14:paraId="694CD2EA" w14:textId="77777777" w:rsidR="006177CC" w:rsidRDefault="006177CC">
            <w:pPr>
              <w:jc w:val="center"/>
              <w:rPr>
                <w:b/>
                <w:sz w:val="24"/>
              </w:rPr>
            </w:pPr>
          </w:p>
        </w:tc>
        <w:tc>
          <w:tcPr>
            <w:tcW w:w="1978" w:type="dxa"/>
            <w:vMerge/>
            <w:vAlign w:val="center"/>
          </w:tcPr>
          <w:p w14:paraId="4344530B" w14:textId="77777777" w:rsidR="006177CC" w:rsidRDefault="006177CC">
            <w:pPr>
              <w:jc w:val="center"/>
              <w:rPr>
                <w:sz w:val="24"/>
              </w:rPr>
            </w:pPr>
          </w:p>
        </w:tc>
      </w:tr>
      <w:tr w:rsidR="006177CC" w14:paraId="4204B238" w14:textId="77777777">
        <w:trPr>
          <w:trHeight w:val="456"/>
        </w:trPr>
        <w:tc>
          <w:tcPr>
            <w:tcW w:w="1367" w:type="dxa"/>
            <w:gridSpan w:val="2"/>
            <w:vAlign w:val="center"/>
          </w:tcPr>
          <w:p w14:paraId="4525F231" w14:textId="77777777" w:rsidR="006177CC" w:rsidRDefault="0000243B">
            <w:pPr>
              <w:ind w:rightChars="-51" w:right="-107"/>
              <w:jc w:val="center"/>
              <w:rPr>
                <w:b/>
                <w:szCs w:val="21"/>
              </w:rPr>
            </w:pPr>
            <w:r>
              <w:rPr>
                <w:rFonts w:hint="eastAsia"/>
                <w:b/>
                <w:szCs w:val="21"/>
              </w:rPr>
              <w:t>拟保留入学</w:t>
            </w:r>
          </w:p>
          <w:p w14:paraId="5BC90D8D" w14:textId="77777777" w:rsidR="006177CC" w:rsidRDefault="0000243B">
            <w:pPr>
              <w:ind w:rightChars="-51" w:right="-107"/>
              <w:jc w:val="center"/>
              <w:rPr>
                <w:b/>
                <w:szCs w:val="21"/>
              </w:rPr>
            </w:pPr>
            <w:r>
              <w:rPr>
                <w:rFonts w:hint="eastAsia"/>
                <w:b/>
                <w:szCs w:val="21"/>
              </w:rPr>
              <w:t>资格年限</w:t>
            </w:r>
          </w:p>
        </w:tc>
        <w:tc>
          <w:tcPr>
            <w:tcW w:w="900" w:type="dxa"/>
            <w:vAlign w:val="center"/>
          </w:tcPr>
          <w:p w14:paraId="4B19CC90" w14:textId="77777777" w:rsidR="006177CC" w:rsidRDefault="006177CC">
            <w:pPr>
              <w:jc w:val="center"/>
              <w:rPr>
                <w:b/>
                <w:sz w:val="24"/>
              </w:rPr>
            </w:pPr>
          </w:p>
        </w:tc>
        <w:tc>
          <w:tcPr>
            <w:tcW w:w="1440" w:type="dxa"/>
            <w:gridSpan w:val="2"/>
            <w:vAlign w:val="center"/>
          </w:tcPr>
          <w:p w14:paraId="37C99132" w14:textId="77777777" w:rsidR="006177CC" w:rsidRDefault="0000243B">
            <w:pPr>
              <w:jc w:val="center"/>
              <w:rPr>
                <w:b/>
                <w:sz w:val="24"/>
              </w:rPr>
            </w:pPr>
            <w:r>
              <w:rPr>
                <w:rFonts w:hint="eastAsia"/>
                <w:b/>
                <w:szCs w:val="21"/>
              </w:rPr>
              <w:t>拟工作单位</w:t>
            </w:r>
          </w:p>
        </w:tc>
        <w:tc>
          <w:tcPr>
            <w:tcW w:w="5760" w:type="dxa"/>
            <w:gridSpan w:val="5"/>
            <w:vAlign w:val="center"/>
          </w:tcPr>
          <w:p w14:paraId="4AD3FFAF" w14:textId="77777777" w:rsidR="006177CC" w:rsidRDefault="006177CC">
            <w:pPr>
              <w:jc w:val="center"/>
              <w:rPr>
                <w:sz w:val="24"/>
              </w:rPr>
            </w:pPr>
          </w:p>
        </w:tc>
      </w:tr>
      <w:tr w:rsidR="006177CC" w14:paraId="3D698A29" w14:textId="77777777">
        <w:trPr>
          <w:trHeight w:val="7245"/>
        </w:trPr>
        <w:tc>
          <w:tcPr>
            <w:tcW w:w="9467" w:type="dxa"/>
            <w:gridSpan w:val="10"/>
            <w:vAlign w:val="center"/>
          </w:tcPr>
          <w:p w14:paraId="4935D96C" w14:textId="77777777" w:rsidR="006177CC" w:rsidRDefault="0000243B">
            <w:pPr>
              <w:jc w:val="center"/>
              <w:rPr>
                <w:rFonts w:ascii="楷体_GB2312" w:eastAsia="楷体_GB2312"/>
                <w:b/>
                <w:sz w:val="28"/>
                <w:szCs w:val="28"/>
              </w:rPr>
            </w:pPr>
            <w:r>
              <w:rPr>
                <w:rFonts w:ascii="楷体_GB2312" w:eastAsia="楷体_GB2312" w:hint="eastAsia"/>
                <w:b/>
                <w:sz w:val="28"/>
                <w:szCs w:val="28"/>
              </w:rPr>
              <w:t>告考生书</w:t>
            </w:r>
          </w:p>
          <w:p w14:paraId="31E2DE39" w14:textId="77777777" w:rsidR="006177CC" w:rsidRDefault="0000243B">
            <w:pPr>
              <w:ind w:firstLineChars="200" w:firstLine="480"/>
              <w:rPr>
                <w:rFonts w:ascii="楷体_GB2312" w:eastAsia="楷体_GB2312"/>
                <w:sz w:val="24"/>
              </w:rPr>
            </w:pPr>
            <w:r>
              <w:rPr>
                <w:rFonts w:ascii="楷体_GB2312" w:eastAsia="楷体_GB2312" w:hint="eastAsia"/>
                <w:sz w:val="24"/>
              </w:rPr>
              <w:t>1.</w:t>
            </w:r>
            <w:r>
              <w:rPr>
                <w:rFonts w:ascii="楷体_GB2312" w:eastAsia="楷体_GB2312" w:hint="eastAsia"/>
                <w:sz w:val="24"/>
              </w:rPr>
              <w:t>此表一式两份，考生及研究生招生办公室各执一份。此表须于</w:t>
            </w:r>
            <w:r>
              <w:rPr>
                <w:rFonts w:ascii="楷体_GB2312" w:eastAsia="楷体_GB2312"/>
                <w:sz w:val="24"/>
              </w:rPr>
              <w:t>5</w:t>
            </w:r>
            <w:r>
              <w:rPr>
                <w:rFonts w:ascii="楷体_GB2312" w:eastAsia="楷体_GB2312" w:hint="eastAsia"/>
                <w:sz w:val="24"/>
              </w:rPr>
              <w:t>月</w:t>
            </w:r>
            <w:r>
              <w:rPr>
                <w:rFonts w:ascii="楷体_GB2312" w:eastAsia="楷体_GB2312"/>
                <w:sz w:val="24"/>
              </w:rPr>
              <w:t>6</w:t>
            </w:r>
            <w:r>
              <w:rPr>
                <w:rFonts w:ascii="楷体_GB2312" w:eastAsia="楷体_GB2312" w:hint="eastAsia"/>
                <w:sz w:val="24"/>
              </w:rPr>
              <w:t>日前交至研究生招生办公室，过期不得再申请保留入学资格。</w:t>
            </w:r>
          </w:p>
          <w:p w14:paraId="67741050" w14:textId="77777777" w:rsidR="006177CC" w:rsidRDefault="0000243B">
            <w:pPr>
              <w:ind w:firstLineChars="200" w:firstLine="480"/>
              <w:rPr>
                <w:rFonts w:ascii="楷体_GB2312" w:eastAsia="楷体_GB2312"/>
                <w:sz w:val="24"/>
              </w:rPr>
            </w:pPr>
            <w:r>
              <w:rPr>
                <w:rFonts w:ascii="楷体_GB2312" w:eastAsia="楷体_GB2312" w:hint="eastAsia"/>
                <w:sz w:val="24"/>
              </w:rPr>
              <w:t>2.</w:t>
            </w:r>
            <w:r>
              <w:rPr>
                <w:rFonts w:ascii="楷体_GB2312" w:eastAsia="楷体_GB2312" w:hint="eastAsia"/>
                <w:sz w:val="24"/>
              </w:rPr>
              <w:t>保留入学资格仅限录取年度申请。经学校研究生招生工作领导小组同意保留入学资格的考生，不得变更保留入学资格年限。</w:t>
            </w:r>
          </w:p>
          <w:p w14:paraId="6AA2C492" w14:textId="77777777" w:rsidR="006177CC" w:rsidRDefault="0000243B">
            <w:pPr>
              <w:ind w:firstLineChars="200" w:firstLine="480"/>
              <w:rPr>
                <w:rFonts w:ascii="楷体_GB2312" w:eastAsia="楷体_GB2312"/>
                <w:sz w:val="24"/>
              </w:rPr>
            </w:pPr>
            <w:r>
              <w:rPr>
                <w:rFonts w:ascii="楷体_GB2312" w:eastAsia="楷体_GB2312" w:hint="eastAsia"/>
                <w:sz w:val="24"/>
              </w:rPr>
              <w:t>3.</w:t>
            </w:r>
            <w:r>
              <w:rPr>
                <w:rFonts w:ascii="楷体_GB2312" w:eastAsia="楷体_GB2312" w:hint="eastAsia"/>
                <w:sz w:val="24"/>
              </w:rPr>
              <w:t>经学校研究生招生工作领导小组同意保留入学资格的考生，不得于录取年度报到入学，不能取得录取年度研究生学籍。考生须于保留入学资格年限届满、返校入学当年</w:t>
            </w:r>
            <w:r>
              <w:rPr>
                <w:rFonts w:ascii="楷体_GB2312" w:eastAsia="楷体_GB2312"/>
                <w:sz w:val="24"/>
              </w:rPr>
              <w:t>5</w:t>
            </w:r>
            <w:r>
              <w:rPr>
                <w:rFonts w:ascii="楷体_GB2312" w:eastAsia="楷体_GB2312" w:hint="eastAsia"/>
                <w:sz w:val="24"/>
              </w:rPr>
              <w:t>月</w:t>
            </w:r>
            <w:r>
              <w:rPr>
                <w:rFonts w:ascii="楷体_GB2312" w:eastAsia="楷体_GB2312"/>
                <w:sz w:val="24"/>
              </w:rPr>
              <w:t>6</w:t>
            </w:r>
            <w:r>
              <w:rPr>
                <w:rFonts w:ascii="楷体_GB2312" w:eastAsia="楷体_GB2312" w:hint="eastAsia"/>
                <w:sz w:val="24"/>
              </w:rPr>
              <w:t>日前向研究生招生办公室提交入学申请及《西南政法大学硕士研究生保留入学资格申请审批表》原件，经学校同意，方能返校入学。</w:t>
            </w:r>
          </w:p>
          <w:p w14:paraId="015C0A62" w14:textId="65FBD6FA" w:rsidR="006177CC" w:rsidRDefault="0000243B">
            <w:pPr>
              <w:ind w:firstLineChars="200" w:firstLine="480"/>
              <w:rPr>
                <w:rFonts w:ascii="楷体_GB2312" w:eastAsia="楷体_GB2312"/>
                <w:sz w:val="24"/>
              </w:rPr>
            </w:pPr>
            <w:r>
              <w:rPr>
                <w:rFonts w:ascii="楷体_GB2312" w:eastAsia="楷体_GB2312" w:hint="eastAsia"/>
                <w:sz w:val="24"/>
              </w:rPr>
              <w:t>4.</w:t>
            </w:r>
            <w:r>
              <w:rPr>
                <w:rFonts w:ascii="楷体_GB2312" w:eastAsia="楷体_GB2312" w:hint="eastAsia"/>
                <w:sz w:val="24"/>
              </w:rPr>
              <w:t>应届本科毕业生</w:t>
            </w:r>
            <w:r>
              <w:rPr>
                <w:rFonts w:ascii="楷体_GB2312" w:eastAsia="楷体_GB2312" w:hint="eastAsia"/>
                <w:sz w:val="24"/>
              </w:rPr>
              <w:t>及自学考试和网络教育届时可毕业本科</w:t>
            </w:r>
            <w:r>
              <w:rPr>
                <w:rFonts w:ascii="楷体_GB2312" w:eastAsia="楷体_GB2312" w:hint="eastAsia"/>
                <w:sz w:val="24"/>
              </w:rPr>
              <w:t>生，须于录取当年</w:t>
            </w:r>
            <w:r>
              <w:rPr>
                <w:rFonts w:ascii="楷体_GB2312" w:eastAsia="楷体_GB2312" w:hint="eastAsia"/>
                <w:sz w:val="24"/>
              </w:rPr>
              <w:t>9</w:t>
            </w:r>
            <w:r>
              <w:rPr>
                <w:rFonts w:ascii="楷体_GB2312" w:eastAsia="楷体_GB2312" w:hint="eastAsia"/>
                <w:sz w:val="24"/>
              </w:rPr>
              <w:t>月向研究生招生办公室提交本科毕业证书或教育部留学服务中心出具的《国（境）外学历学位认证书》查验。如考生未能如期取得并通过查验，其录取资格及保留入学资格无效。</w:t>
            </w:r>
          </w:p>
          <w:p w14:paraId="4306EFF3" w14:textId="77777777" w:rsidR="006177CC" w:rsidRDefault="006177CC">
            <w:pPr>
              <w:ind w:firstLineChars="200" w:firstLine="560"/>
              <w:rPr>
                <w:rFonts w:ascii="楷体_GB2312" w:eastAsia="楷体_GB2312"/>
                <w:sz w:val="28"/>
                <w:szCs w:val="28"/>
              </w:rPr>
            </w:pPr>
          </w:p>
          <w:p w14:paraId="7C300668" w14:textId="77777777" w:rsidR="006177CC" w:rsidRDefault="0000243B">
            <w:pPr>
              <w:rPr>
                <w:rFonts w:ascii="楷体_GB2312" w:eastAsia="楷体_GB2312"/>
                <w:b/>
                <w:sz w:val="28"/>
                <w:szCs w:val="28"/>
              </w:rPr>
            </w:pPr>
            <w:r>
              <w:rPr>
                <w:rFonts w:ascii="楷体_GB2312" w:eastAsia="楷体_GB2312" w:hint="eastAsia"/>
                <w:b/>
                <w:sz w:val="28"/>
                <w:szCs w:val="28"/>
              </w:rPr>
              <w:t>考生承诺：我已了解上述内容，并同意遵守上述规定。</w:t>
            </w:r>
          </w:p>
          <w:p w14:paraId="5972B3DF" w14:textId="77777777" w:rsidR="006177CC" w:rsidRDefault="006177CC">
            <w:pPr>
              <w:rPr>
                <w:rFonts w:ascii="楷体_GB2312" w:eastAsia="楷体_GB2312"/>
                <w:b/>
                <w:sz w:val="28"/>
                <w:szCs w:val="28"/>
              </w:rPr>
            </w:pPr>
          </w:p>
          <w:p w14:paraId="206B6807" w14:textId="77777777" w:rsidR="006177CC" w:rsidRDefault="006177CC">
            <w:pPr>
              <w:rPr>
                <w:rFonts w:ascii="楷体_GB2312" w:eastAsia="楷体_GB2312"/>
                <w:b/>
                <w:sz w:val="28"/>
                <w:szCs w:val="28"/>
              </w:rPr>
            </w:pPr>
          </w:p>
          <w:p w14:paraId="53828B3D" w14:textId="77777777" w:rsidR="006177CC" w:rsidRDefault="0000243B">
            <w:pP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承诺人：</w:t>
            </w:r>
          </w:p>
          <w:p w14:paraId="522493ED" w14:textId="77777777" w:rsidR="006177CC" w:rsidRDefault="0000243B">
            <w:pPr>
              <w:jc w:val="center"/>
              <w:rPr>
                <w:rFonts w:ascii="仿宋_GB2312" w:eastAsia="仿宋_GB2312"/>
                <w:szCs w:val="21"/>
              </w:rPr>
            </w:pPr>
            <w:r>
              <w:rPr>
                <w:rFonts w:ascii="仿宋_GB2312" w:eastAsia="仿宋_GB2312"/>
                <w:sz w:val="28"/>
                <w:szCs w:val="28"/>
              </w:rPr>
              <w:t xml:space="preserve">                            </w:t>
            </w:r>
            <w:r>
              <w:rPr>
                <w:rFonts w:ascii="仿宋_GB2312" w:eastAsia="仿宋_GB2312" w:hint="eastAsia"/>
                <w:sz w:val="28"/>
                <w:szCs w:val="28"/>
              </w:rPr>
              <w:t xml:space="preserve">　　　　　　　　　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r>
              <w:rPr>
                <w:rFonts w:ascii="仿宋_GB2312" w:eastAsia="仿宋_GB2312"/>
                <w:sz w:val="28"/>
                <w:szCs w:val="28"/>
              </w:rPr>
              <w:t xml:space="preserve"> </w:t>
            </w:r>
            <w:r>
              <w:rPr>
                <w:rFonts w:ascii="仿宋_GB2312" w:eastAsia="仿宋_GB2312"/>
                <w:szCs w:val="21"/>
              </w:rPr>
              <w:t xml:space="preserve">                     </w:t>
            </w:r>
          </w:p>
          <w:p w14:paraId="604BD319" w14:textId="77777777" w:rsidR="006177CC" w:rsidRDefault="006177CC">
            <w:pPr>
              <w:rPr>
                <w:rFonts w:ascii="仿宋_GB2312" w:eastAsia="仿宋_GB2312"/>
                <w:szCs w:val="21"/>
              </w:rPr>
            </w:pPr>
          </w:p>
          <w:p w14:paraId="57EE446A" w14:textId="77777777" w:rsidR="006177CC" w:rsidRDefault="006177CC">
            <w:pPr>
              <w:rPr>
                <w:rFonts w:ascii="仿宋_GB2312" w:eastAsia="仿宋_GB2312"/>
                <w:szCs w:val="21"/>
              </w:rPr>
            </w:pPr>
          </w:p>
          <w:p w14:paraId="6AC38AA5" w14:textId="77777777" w:rsidR="006177CC" w:rsidRDefault="006177CC">
            <w:pPr>
              <w:rPr>
                <w:rFonts w:ascii="仿宋_GB2312" w:eastAsia="仿宋_GB2312"/>
                <w:szCs w:val="21"/>
              </w:rPr>
            </w:pPr>
          </w:p>
          <w:p w14:paraId="6AAACA9C" w14:textId="77777777" w:rsidR="006177CC" w:rsidRDefault="006177CC">
            <w:pPr>
              <w:rPr>
                <w:rFonts w:ascii="仿宋_GB2312" w:eastAsia="仿宋_GB2312"/>
                <w:szCs w:val="21"/>
              </w:rPr>
            </w:pPr>
          </w:p>
          <w:p w14:paraId="352BA760" w14:textId="77777777" w:rsidR="006177CC" w:rsidRDefault="006177CC">
            <w:pPr>
              <w:rPr>
                <w:rFonts w:ascii="仿宋_GB2312" w:eastAsia="仿宋_GB2312"/>
                <w:szCs w:val="21"/>
              </w:rPr>
            </w:pPr>
          </w:p>
          <w:p w14:paraId="66C0EC82" w14:textId="77777777" w:rsidR="006177CC" w:rsidRDefault="006177CC">
            <w:pPr>
              <w:rPr>
                <w:rFonts w:ascii="仿宋_GB2312" w:eastAsia="仿宋_GB2312"/>
                <w:szCs w:val="21"/>
              </w:rPr>
            </w:pPr>
          </w:p>
          <w:p w14:paraId="123E20E1" w14:textId="77777777" w:rsidR="006177CC" w:rsidRDefault="006177CC">
            <w:pPr>
              <w:rPr>
                <w:rFonts w:ascii="仿宋_GB2312" w:eastAsia="仿宋_GB2312"/>
                <w:szCs w:val="21"/>
              </w:rPr>
            </w:pPr>
          </w:p>
          <w:p w14:paraId="74800F8F" w14:textId="77777777" w:rsidR="006177CC" w:rsidRDefault="006177CC">
            <w:pPr>
              <w:rPr>
                <w:rFonts w:ascii="仿宋_GB2312" w:eastAsia="仿宋_GB2312"/>
                <w:szCs w:val="21"/>
              </w:rPr>
            </w:pPr>
          </w:p>
          <w:p w14:paraId="6FE1C726" w14:textId="77777777" w:rsidR="006177CC" w:rsidRDefault="0000243B">
            <w:pPr>
              <w:jc w:val="center"/>
              <w:rPr>
                <w:rFonts w:ascii="仿宋_GB2312" w:eastAsia="仿宋_GB2312"/>
                <w:szCs w:val="21"/>
              </w:rPr>
            </w:pPr>
            <w:r>
              <w:rPr>
                <w:rFonts w:ascii="仿宋_GB2312" w:eastAsia="仿宋_GB2312" w:hint="eastAsia"/>
                <w:b/>
                <w:sz w:val="24"/>
              </w:rPr>
              <w:lastRenderedPageBreak/>
              <w:t>考生申请</w:t>
            </w:r>
          </w:p>
          <w:p w14:paraId="43A1F3B7" w14:textId="77777777" w:rsidR="006177CC" w:rsidRDefault="006177CC">
            <w:pPr>
              <w:rPr>
                <w:rFonts w:ascii="仿宋_GB2312" w:eastAsia="仿宋_GB2312"/>
                <w:szCs w:val="21"/>
              </w:rPr>
            </w:pPr>
          </w:p>
          <w:p w14:paraId="370F9783" w14:textId="77777777" w:rsidR="006177CC" w:rsidRDefault="006177CC">
            <w:pPr>
              <w:rPr>
                <w:rFonts w:ascii="仿宋_GB2312" w:eastAsia="仿宋_GB2312"/>
                <w:szCs w:val="21"/>
              </w:rPr>
            </w:pPr>
          </w:p>
          <w:p w14:paraId="6C3442DF" w14:textId="77777777" w:rsidR="006177CC" w:rsidRDefault="006177CC">
            <w:pPr>
              <w:rPr>
                <w:rFonts w:ascii="仿宋_GB2312" w:eastAsia="仿宋_GB2312"/>
                <w:szCs w:val="21"/>
              </w:rPr>
            </w:pPr>
          </w:p>
          <w:p w14:paraId="2BF64D63" w14:textId="77777777" w:rsidR="006177CC" w:rsidRDefault="006177CC">
            <w:pPr>
              <w:rPr>
                <w:rFonts w:ascii="仿宋_GB2312" w:eastAsia="仿宋_GB2312"/>
                <w:szCs w:val="21"/>
              </w:rPr>
            </w:pPr>
          </w:p>
          <w:p w14:paraId="2303A9DB" w14:textId="77777777" w:rsidR="006177CC" w:rsidRDefault="006177CC">
            <w:pPr>
              <w:rPr>
                <w:szCs w:val="21"/>
              </w:rPr>
            </w:pPr>
          </w:p>
          <w:p w14:paraId="5E97F6B2" w14:textId="77777777" w:rsidR="006177CC" w:rsidRDefault="006177CC">
            <w:pPr>
              <w:rPr>
                <w:szCs w:val="21"/>
              </w:rPr>
            </w:pPr>
          </w:p>
          <w:p w14:paraId="06DFF717" w14:textId="77777777" w:rsidR="006177CC" w:rsidRDefault="006177CC">
            <w:pPr>
              <w:rPr>
                <w:szCs w:val="21"/>
              </w:rPr>
            </w:pPr>
          </w:p>
          <w:p w14:paraId="5916DA76" w14:textId="77777777" w:rsidR="006177CC" w:rsidRDefault="006177CC">
            <w:pPr>
              <w:rPr>
                <w:szCs w:val="21"/>
              </w:rPr>
            </w:pPr>
          </w:p>
          <w:p w14:paraId="5CC7C80B" w14:textId="77777777" w:rsidR="006177CC" w:rsidRDefault="006177CC">
            <w:pPr>
              <w:rPr>
                <w:szCs w:val="21"/>
              </w:rPr>
            </w:pPr>
          </w:p>
          <w:p w14:paraId="77522C67" w14:textId="77777777" w:rsidR="006177CC" w:rsidRDefault="006177CC">
            <w:pPr>
              <w:rPr>
                <w:szCs w:val="21"/>
              </w:rPr>
            </w:pPr>
          </w:p>
          <w:p w14:paraId="267E6687" w14:textId="77777777" w:rsidR="006177CC" w:rsidRDefault="006177CC">
            <w:pPr>
              <w:rPr>
                <w:szCs w:val="21"/>
              </w:rPr>
            </w:pPr>
          </w:p>
          <w:p w14:paraId="5A300D4D" w14:textId="77777777" w:rsidR="006177CC" w:rsidRDefault="006177CC">
            <w:pPr>
              <w:rPr>
                <w:szCs w:val="21"/>
              </w:rPr>
            </w:pPr>
          </w:p>
          <w:p w14:paraId="007B2F06" w14:textId="77777777" w:rsidR="006177CC" w:rsidRDefault="006177CC">
            <w:pPr>
              <w:rPr>
                <w:szCs w:val="21"/>
              </w:rPr>
            </w:pPr>
          </w:p>
          <w:p w14:paraId="10C7A9D0" w14:textId="77777777" w:rsidR="006177CC" w:rsidRDefault="006177CC">
            <w:pPr>
              <w:rPr>
                <w:szCs w:val="21"/>
              </w:rPr>
            </w:pPr>
          </w:p>
          <w:p w14:paraId="56CA3F9E" w14:textId="77777777" w:rsidR="006177CC" w:rsidRDefault="006177CC">
            <w:pPr>
              <w:rPr>
                <w:szCs w:val="21"/>
              </w:rPr>
            </w:pPr>
          </w:p>
          <w:p w14:paraId="27F77870" w14:textId="77777777" w:rsidR="006177CC" w:rsidRDefault="0000243B">
            <w:pPr>
              <w:rPr>
                <w:szCs w:val="21"/>
              </w:rPr>
            </w:pPr>
            <w:r>
              <w:rPr>
                <w:rFonts w:hint="eastAsia"/>
                <w:szCs w:val="21"/>
              </w:rPr>
              <w:t xml:space="preserve">　　　　　　　　　　　　　　　　　　　　　　　　　　　　</w:t>
            </w:r>
            <w:r>
              <w:rPr>
                <w:szCs w:val="21"/>
              </w:rPr>
              <w:t xml:space="preserve">       </w:t>
            </w:r>
            <w:r>
              <w:rPr>
                <w:rFonts w:hint="eastAsia"/>
                <w:szCs w:val="21"/>
              </w:rPr>
              <w:t>申请人签字：</w:t>
            </w:r>
            <w:r>
              <w:rPr>
                <w:szCs w:val="21"/>
              </w:rPr>
              <w:t xml:space="preserve"> </w:t>
            </w:r>
          </w:p>
          <w:p w14:paraId="5BD42F5C" w14:textId="77777777" w:rsidR="006177CC" w:rsidRDefault="006177CC">
            <w:pPr>
              <w:rPr>
                <w:szCs w:val="21"/>
              </w:rPr>
            </w:pPr>
          </w:p>
          <w:p w14:paraId="7629D1FB" w14:textId="77777777" w:rsidR="006177CC" w:rsidRDefault="0000243B">
            <w:pPr>
              <w:jc w:val="center"/>
              <w:rPr>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6177CC" w14:paraId="3C17D2CB" w14:textId="77777777">
        <w:trPr>
          <w:trHeight w:val="1005"/>
        </w:trPr>
        <w:tc>
          <w:tcPr>
            <w:tcW w:w="9467" w:type="dxa"/>
            <w:gridSpan w:val="10"/>
          </w:tcPr>
          <w:p w14:paraId="14E62A07" w14:textId="77777777" w:rsidR="006177CC" w:rsidRDefault="0000243B">
            <w:pPr>
              <w:rPr>
                <w:sz w:val="24"/>
              </w:rPr>
            </w:pPr>
            <w:r>
              <w:rPr>
                <w:rFonts w:hint="eastAsia"/>
                <w:sz w:val="24"/>
              </w:rPr>
              <w:lastRenderedPageBreak/>
              <w:t>研究生招生办公室意见：</w:t>
            </w:r>
          </w:p>
          <w:p w14:paraId="5CE70DEE" w14:textId="77777777" w:rsidR="006177CC" w:rsidRDefault="006177CC">
            <w:pPr>
              <w:rPr>
                <w:sz w:val="24"/>
              </w:rPr>
            </w:pPr>
          </w:p>
          <w:p w14:paraId="270E56ED" w14:textId="77777777" w:rsidR="006177CC" w:rsidRDefault="006177CC">
            <w:pPr>
              <w:rPr>
                <w:sz w:val="24"/>
              </w:rPr>
            </w:pPr>
          </w:p>
          <w:p w14:paraId="6C29986A" w14:textId="77777777" w:rsidR="006177CC" w:rsidRDefault="006177CC">
            <w:pPr>
              <w:rPr>
                <w:sz w:val="24"/>
              </w:rPr>
            </w:pPr>
          </w:p>
          <w:p w14:paraId="12C8FDF1" w14:textId="77777777" w:rsidR="006177CC" w:rsidRDefault="0000243B">
            <w:pPr>
              <w:ind w:leftChars="2742" w:left="5758"/>
              <w:jc w:val="center"/>
              <w:rPr>
                <w:szCs w:val="21"/>
              </w:rPr>
            </w:pPr>
            <w:r>
              <w:rPr>
                <w:rFonts w:hint="eastAsia"/>
                <w:szCs w:val="21"/>
              </w:rPr>
              <w:t>西南政法大学</w:t>
            </w:r>
          </w:p>
          <w:p w14:paraId="43C2BB86" w14:textId="77777777" w:rsidR="006177CC" w:rsidRDefault="0000243B">
            <w:pPr>
              <w:ind w:leftChars="2742" w:left="5758"/>
              <w:jc w:val="center"/>
              <w:rPr>
                <w:szCs w:val="21"/>
              </w:rPr>
            </w:pPr>
            <w:r>
              <w:rPr>
                <w:rFonts w:hint="eastAsia"/>
                <w:szCs w:val="21"/>
              </w:rPr>
              <w:t>研究生招生办公室</w:t>
            </w:r>
          </w:p>
          <w:p w14:paraId="20A0EDA1" w14:textId="77777777" w:rsidR="006177CC" w:rsidRDefault="0000243B">
            <w:pPr>
              <w:ind w:leftChars="2742" w:left="5758"/>
              <w:rPr>
                <w:szCs w:val="21"/>
              </w:rPr>
            </w:pPr>
            <w:r>
              <w:rPr>
                <w:rFonts w:hint="eastAsia"/>
                <w:szCs w:val="21"/>
              </w:rPr>
              <w:t xml:space="preserve">           </w:t>
            </w:r>
            <w:r>
              <w:rPr>
                <w:rFonts w:hint="eastAsia"/>
                <w:szCs w:val="21"/>
              </w:rPr>
              <w:t>签字：</w:t>
            </w:r>
          </w:p>
          <w:p w14:paraId="58C90D2F" w14:textId="77777777" w:rsidR="006177CC" w:rsidRDefault="0000243B">
            <w:pPr>
              <w:ind w:leftChars="2742" w:left="5758"/>
              <w:jc w:val="center"/>
              <w:rPr>
                <w:szCs w:val="21"/>
              </w:rPr>
            </w:pPr>
            <w:r>
              <w:rPr>
                <w:szCs w:val="21"/>
              </w:rPr>
              <w:t xml:space="preserve"> </w:t>
            </w:r>
          </w:p>
          <w:p w14:paraId="340B99CB" w14:textId="77777777" w:rsidR="006177CC" w:rsidRDefault="0000243B">
            <w:pPr>
              <w:ind w:leftChars="2742" w:left="5758"/>
              <w:jc w:val="cente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6177CC" w14:paraId="3E8AB58B" w14:textId="77777777">
        <w:trPr>
          <w:trHeight w:val="1785"/>
        </w:trPr>
        <w:tc>
          <w:tcPr>
            <w:tcW w:w="9467" w:type="dxa"/>
            <w:gridSpan w:val="10"/>
          </w:tcPr>
          <w:p w14:paraId="78FE8B9C" w14:textId="77777777" w:rsidR="006177CC" w:rsidRDefault="0000243B">
            <w:pPr>
              <w:rPr>
                <w:sz w:val="24"/>
              </w:rPr>
            </w:pPr>
            <w:r>
              <w:rPr>
                <w:rFonts w:hint="eastAsia"/>
                <w:sz w:val="24"/>
              </w:rPr>
              <w:t>学校意见：</w:t>
            </w:r>
          </w:p>
          <w:p w14:paraId="583EE604" w14:textId="77777777" w:rsidR="006177CC" w:rsidRDefault="006177CC">
            <w:pPr>
              <w:rPr>
                <w:sz w:val="24"/>
              </w:rPr>
            </w:pPr>
          </w:p>
          <w:p w14:paraId="000B1B85" w14:textId="77777777" w:rsidR="006177CC" w:rsidRDefault="006177CC">
            <w:pPr>
              <w:rPr>
                <w:sz w:val="24"/>
              </w:rPr>
            </w:pPr>
          </w:p>
          <w:p w14:paraId="452B7EA7" w14:textId="77777777" w:rsidR="006177CC" w:rsidRDefault="006177CC">
            <w:pPr>
              <w:ind w:leftChars="2742" w:left="5758"/>
              <w:jc w:val="center"/>
              <w:rPr>
                <w:szCs w:val="21"/>
              </w:rPr>
            </w:pPr>
          </w:p>
          <w:p w14:paraId="30A6B57F" w14:textId="77777777" w:rsidR="006177CC" w:rsidRDefault="0000243B">
            <w:pPr>
              <w:ind w:leftChars="2742" w:left="5758"/>
              <w:jc w:val="center"/>
              <w:rPr>
                <w:szCs w:val="21"/>
              </w:rPr>
            </w:pPr>
            <w:r>
              <w:rPr>
                <w:rFonts w:hint="eastAsia"/>
                <w:szCs w:val="21"/>
              </w:rPr>
              <w:t>西南政法大学</w:t>
            </w:r>
          </w:p>
          <w:p w14:paraId="068D8EAD" w14:textId="77777777" w:rsidR="006177CC" w:rsidRDefault="006177CC">
            <w:pPr>
              <w:rPr>
                <w:szCs w:val="21"/>
              </w:rPr>
            </w:pPr>
          </w:p>
          <w:p w14:paraId="7FA72589" w14:textId="77777777" w:rsidR="006177CC" w:rsidRDefault="0000243B">
            <w:pPr>
              <w:ind w:firstLineChars="3250" w:firstLine="6825"/>
              <w:rPr>
                <w:szCs w:val="21"/>
              </w:rPr>
            </w:pPr>
            <w:r>
              <w:rPr>
                <w:rFonts w:hint="eastAsia"/>
                <w:szCs w:val="21"/>
              </w:rPr>
              <w:t>签字：</w:t>
            </w:r>
          </w:p>
          <w:p w14:paraId="4A57FCCB" w14:textId="77777777" w:rsidR="006177CC" w:rsidRDefault="0000243B">
            <w:pPr>
              <w:ind w:leftChars="2742" w:left="5758"/>
              <w:rPr>
                <w:szCs w:val="21"/>
              </w:rPr>
            </w:pPr>
            <w:r>
              <w:rPr>
                <w:rFonts w:hint="eastAsia"/>
                <w:szCs w:val="21"/>
              </w:rPr>
              <w:t xml:space="preserve">     </w:t>
            </w:r>
          </w:p>
          <w:p w14:paraId="2C89D3AF" w14:textId="77777777" w:rsidR="006177CC" w:rsidRDefault="0000243B">
            <w:pPr>
              <w:ind w:leftChars="2742" w:left="5758"/>
              <w:jc w:val="center"/>
              <w:rPr>
                <w:sz w:val="24"/>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6A636E95" w14:textId="77777777" w:rsidR="006177CC" w:rsidRDefault="0000243B">
      <w:r>
        <w:rPr>
          <w:rFonts w:hint="eastAsia"/>
        </w:rPr>
        <w:t>注：申请须说明申请理由，并附相应证明材料。</w:t>
      </w:r>
    </w:p>
    <w:sectPr w:rsidR="006177CC">
      <w:headerReference w:type="default" r:id="rId6"/>
      <w:pgSz w:w="11906" w:h="16838"/>
      <w:pgMar w:top="1440" w:right="1247"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1807" w14:textId="77777777" w:rsidR="0000243B" w:rsidRDefault="0000243B">
      <w:r>
        <w:separator/>
      </w:r>
    </w:p>
  </w:endnote>
  <w:endnote w:type="continuationSeparator" w:id="0">
    <w:p w14:paraId="4F57AE33" w14:textId="77777777" w:rsidR="0000243B" w:rsidRDefault="0000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5CAF" w14:textId="77777777" w:rsidR="0000243B" w:rsidRDefault="0000243B">
      <w:r>
        <w:separator/>
      </w:r>
    </w:p>
  </w:footnote>
  <w:footnote w:type="continuationSeparator" w:id="0">
    <w:p w14:paraId="070E0C01" w14:textId="77777777" w:rsidR="0000243B" w:rsidRDefault="0000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84A8" w14:textId="77777777" w:rsidR="006177CC" w:rsidRDefault="006177C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084"/>
    <w:rsid w:val="0000243B"/>
    <w:rsid w:val="00023A14"/>
    <w:rsid w:val="000C1072"/>
    <w:rsid w:val="000C7FEC"/>
    <w:rsid w:val="000D6084"/>
    <w:rsid w:val="000D7C37"/>
    <w:rsid w:val="00132CFB"/>
    <w:rsid w:val="001575AC"/>
    <w:rsid w:val="001E33F4"/>
    <w:rsid w:val="00244DC1"/>
    <w:rsid w:val="002E3E8B"/>
    <w:rsid w:val="00314B75"/>
    <w:rsid w:val="003E5C3A"/>
    <w:rsid w:val="004000E8"/>
    <w:rsid w:val="004B1C6F"/>
    <w:rsid w:val="004B6DE9"/>
    <w:rsid w:val="004E513B"/>
    <w:rsid w:val="00501977"/>
    <w:rsid w:val="0051074C"/>
    <w:rsid w:val="00535793"/>
    <w:rsid w:val="005C25C1"/>
    <w:rsid w:val="005F58DB"/>
    <w:rsid w:val="006035E5"/>
    <w:rsid w:val="0061054D"/>
    <w:rsid w:val="006177CC"/>
    <w:rsid w:val="00617C64"/>
    <w:rsid w:val="00684A42"/>
    <w:rsid w:val="006C5FF2"/>
    <w:rsid w:val="006D3693"/>
    <w:rsid w:val="0071251B"/>
    <w:rsid w:val="00726CD8"/>
    <w:rsid w:val="0084329D"/>
    <w:rsid w:val="008554C0"/>
    <w:rsid w:val="008C41B4"/>
    <w:rsid w:val="008D6ACE"/>
    <w:rsid w:val="00923A83"/>
    <w:rsid w:val="0092508F"/>
    <w:rsid w:val="00936FAA"/>
    <w:rsid w:val="00943ECB"/>
    <w:rsid w:val="009B0940"/>
    <w:rsid w:val="00A2711B"/>
    <w:rsid w:val="00A76506"/>
    <w:rsid w:val="00AA312F"/>
    <w:rsid w:val="00AB5E11"/>
    <w:rsid w:val="00AD3FB1"/>
    <w:rsid w:val="00B10011"/>
    <w:rsid w:val="00B22D79"/>
    <w:rsid w:val="00B41F99"/>
    <w:rsid w:val="00BB00D2"/>
    <w:rsid w:val="00BC13D0"/>
    <w:rsid w:val="00C12DA8"/>
    <w:rsid w:val="00C6489A"/>
    <w:rsid w:val="00C80F63"/>
    <w:rsid w:val="00CB34B6"/>
    <w:rsid w:val="00CB5AEF"/>
    <w:rsid w:val="00CB6612"/>
    <w:rsid w:val="00CD5DCA"/>
    <w:rsid w:val="00D5528C"/>
    <w:rsid w:val="00D55748"/>
    <w:rsid w:val="00D56666"/>
    <w:rsid w:val="00D83C76"/>
    <w:rsid w:val="00D908AB"/>
    <w:rsid w:val="00EE52C6"/>
    <w:rsid w:val="00F4236A"/>
    <w:rsid w:val="00F6553E"/>
    <w:rsid w:val="69EC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45EC8"/>
  <w15:docId w15:val="{540140C6-FF49-43C9-AB86-EA5FBBC6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Pr>
      <w:rFonts w:ascii="Times New Roman" w:eastAsia="宋体" w:hAnsi="Times New Roman" w:cs="Times New Roman"/>
      <w:sz w:val="18"/>
      <w:szCs w:val="18"/>
    </w:rPr>
  </w:style>
  <w:style w:type="character" w:customStyle="1" w:styleId="a4">
    <w:name w:val="页脚 字符"/>
    <w:link w:val="a3"/>
    <w:uiPriority w:val="99"/>
    <w:semiHidden/>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穆 越</cp:lastModifiedBy>
  <cp:revision>32</cp:revision>
  <dcterms:created xsi:type="dcterms:W3CDTF">2016-04-13T01:17:00Z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52E565D5192C482E8A899823EF39C125</vt:lpwstr>
  </property>
</Properties>
</file>