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84" w:rsidRPr="001E20A9" w:rsidRDefault="00D65384" w:rsidP="00D65384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Times New Roman" w:cs="Times New Roman"/>
          <w:color w:val="000000"/>
          <w:kern w:val="0"/>
          <w:sz w:val="32"/>
          <w:szCs w:val="32"/>
        </w:rPr>
      </w:pPr>
    </w:p>
    <w:tbl>
      <w:tblPr>
        <w:tblW w:w="9341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8"/>
        <w:gridCol w:w="1222"/>
        <w:gridCol w:w="1222"/>
        <w:gridCol w:w="921"/>
        <w:gridCol w:w="1133"/>
        <w:gridCol w:w="56"/>
        <w:gridCol w:w="1024"/>
        <w:gridCol w:w="1611"/>
      </w:tblGrid>
      <w:tr w:rsidR="00D65384" w:rsidRPr="00761A19" w:rsidTr="008E2258">
        <w:trPr>
          <w:trHeight w:val="735"/>
        </w:trPr>
        <w:tc>
          <w:tcPr>
            <w:tcW w:w="9341" w:type="dxa"/>
            <w:gridSpan w:val="9"/>
            <w:vAlign w:val="center"/>
          </w:tcPr>
          <w:p w:rsidR="00D65384" w:rsidRPr="00761A19" w:rsidRDefault="00D65384" w:rsidP="008E2258">
            <w:pPr>
              <w:widowControl/>
              <w:ind w:leftChars="-95" w:left="-196" w:rightChars="33" w:right="69" w:hanging="3"/>
              <w:jc w:val="center"/>
              <w:textAlignment w:val="center"/>
              <w:rPr>
                <w:rFonts w:ascii="方正小标宋_GBK" w:eastAsia="方正小标宋_GBK" w:hAnsi="Times New Roman" w:cs="黑体"/>
                <w:b/>
                <w:color w:val="000000" w:themeColor="text1"/>
                <w:sz w:val="44"/>
                <w:szCs w:val="44"/>
              </w:rPr>
            </w:pPr>
            <w:bookmarkStart w:id="0" w:name="_GoBack"/>
            <w:r w:rsidRPr="00761A19">
              <w:rPr>
                <w:rFonts w:ascii="方正小标宋_GBK" w:eastAsia="方正小标宋_GBK" w:hAnsi="Times New Roman" w:cs="黑体" w:hint="eastAsia"/>
                <w:b/>
                <w:color w:val="000000" w:themeColor="text1"/>
                <w:kern w:val="0"/>
                <w:sz w:val="44"/>
                <w:szCs w:val="44"/>
              </w:rPr>
              <w:t>实习法官助理申请表</w:t>
            </w:r>
            <w:bookmarkEnd w:id="0"/>
          </w:p>
        </w:tc>
      </w:tr>
      <w:tr w:rsidR="00D65384" w:rsidRPr="00761A19" w:rsidTr="008E2258">
        <w:trPr>
          <w:trHeight w:val="69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Cs w:val="21"/>
              </w:rPr>
              <w:t>照片</w:t>
            </w:r>
          </w:p>
        </w:tc>
      </w:tr>
      <w:tr w:rsidR="00D65384" w:rsidRPr="00761A19" w:rsidTr="008E2258">
        <w:trPr>
          <w:trHeight w:val="69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在读学历层次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学校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及院系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专业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及年级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4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实习期间住址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本人联系电话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家庭住址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家长联系电话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学校指导教师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校内导师联系电话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是否通过司法考试</w:t>
            </w: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br/>
            </w:r>
            <w:r w:rsidRPr="00761A19">
              <w:rPr>
                <w:rStyle w:val="font31"/>
                <w:rFonts w:ascii="仿宋_GB2312" w:eastAsia="仿宋_GB2312" w:hAnsi="Times New Roman" w:hint="default"/>
                <w:color w:val="000000" w:themeColor="text1"/>
              </w:rPr>
              <w:t>（证书请注明类型）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实习意向部门</w:t>
            </w: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br/>
              <w:t>(可多选）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实习起止时间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健康状况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Cs w:val="21"/>
              </w:rPr>
            </w:pPr>
          </w:p>
        </w:tc>
      </w:tr>
      <w:tr w:rsidR="00D65384" w:rsidRPr="00761A19" w:rsidTr="008E2258">
        <w:trPr>
          <w:trHeight w:val="18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本人简历</w:t>
            </w: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br/>
            </w:r>
            <w:r w:rsidRPr="00A615BE">
              <w:rPr>
                <w:kern w:val="0"/>
                <w:sz w:val="22"/>
              </w:rPr>
              <w:t>（从高中开始）</w:t>
            </w:r>
          </w:p>
        </w:tc>
        <w:tc>
          <w:tcPr>
            <w:tcW w:w="8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例：</w:t>
            </w:r>
          </w:p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2013.09—2016.07   XX县中学学习；</w:t>
            </w:r>
          </w:p>
          <w:p w:rsidR="00D65384" w:rsidRPr="00761A19" w:rsidRDefault="00D65384" w:rsidP="008E2258">
            <w:pPr>
              <w:ind w:left="1980" w:hangingChars="900" w:hanging="1980"/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2016.09—         XX大学XX学院XX专业学习（期间：2016.09—2017.09担任XX班班长/XX学生会学习部部长）；</w:t>
            </w:r>
          </w:p>
        </w:tc>
      </w:tr>
      <w:tr w:rsidR="00D65384" w:rsidRPr="00761A19" w:rsidTr="008E2258">
        <w:trPr>
          <w:trHeight w:val="208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实践实习及课题研究经历</w:t>
            </w:r>
          </w:p>
        </w:tc>
        <w:tc>
          <w:tcPr>
            <w:tcW w:w="8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2016.10—2017.01  在XX法院XX庭实习</w:t>
            </w:r>
          </w:p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2017.03—2017.07  在导师指导下开展《XX课题》调研</w:t>
            </w:r>
          </w:p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2017.12           在《XX刊物》发表《XXX》</w:t>
            </w:r>
          </w:p>
        </w:tc>
      </w:tr>
      <w:tr w:rsidR="00D65384" w:rsidRPr="00761A19" w:rsidTr="008E2258">
        <w:trPr>
          <w:trHeight w:val="25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lastRenderedPageBreak/>
              <w:t>获奖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情况</w:t>
            </w:r>
          </w:p>
        </w:tc>
        <w:tc>
          <w:tcPr>
            <w:tcW w:w="8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</w:p>
        </w:tc>
      </w:tr>
      <w:tr w:rsidR="00D65384" w:rsidRPr="00761A19" w:rsidTr="008E2258">
        <w:trPr>
          <w:trHeight w:val="342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自我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陈述</w:t>
            </w:r>
          </w:p>
        </w:tc>
        <w:tc>
          <w:tcPr>
            <w:tcW w:w="8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rPr>
                <w:rFonts w:ascii="仿宋_GB2312" w:eastAsia="仿宋_GB2312" w:hAnsi="Times New Roman" w:cs="宋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宋体" w:hint="eastAsia"/>
                <w:color w:val="000000" w:themeColor="text1"/>
                <w:sz w:val="22"/>
              </w:rPr>
              <w:t>（简要阐述申请到市一中法院参加实习法官助理项目的理由、对法院审判工作的理解、实习计划或职业长远规划）</w:t>
            </w:r>
          </w:p>
        </w:tc>
      </w:tr>
      <w:tr w:rsidR="00D65384" w:rsidRPr="00761A19" w:rsidTr="008E2258">
        <w:trPr>
          <w:trHeight w:val="690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本人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申请</w:t>
            </w:r>
          </w:p>
        </w:tc>
        <w:tc>
          <w:tcPr>
            <w:tcW w:w="82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Default="00D65384" w:rsidP="008E2258">
            <w:pPr>
              <w:widowControl/>
              <w:jc w:val="left"/>
              <w:textAlignment w:val="top"/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</w:pP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本人自愿申请到</w:t>
            </w:r>
            <w:r w:rsidRPr="00761A19">
              <w:rPr>
                <w:rStyle w:val="font01"/>
                <w:rFonts w:ascii="仿宋_GB2312" w:eastAsia="仿宋_GB2312" w:hAnsi="Times New Roman" w:hint="default"/>
                <w:color w:val="000000" w:themeColor="text1"/>
              </w:rPr>
              <w:t xml:space="preserve">   重庆市第一中级人民法院     </w:t>
            </w: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t xml:space="preserve"> 参加实习法官助理实习</w:t>
            </w:r>
            <w:r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t>6个月</w:t>
            </w: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t xml:space="preserve">。本人承诺以上个人信息填写属实，在实习期间本人保证严格遵守实习规定，保守审判秘密，服从学校和法院的日常管理，认真进行本专业实习。           </w:t>
            </w: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br/>
            </w: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br/>
            </w: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br/>
              <w:t xml:space="preserve">                                           本人签字：</w:t>
            </w:r>
            <w:r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t xml:space="preserve"> </w:t>
            </w:r>
          </w:p>
          <w:p w:rsidR="00D65384" w:rsidRDefault="00D65384" w:rsidP="008E2258">
            <w:pPr>
              <w:widowControl/>
              <w:jc w:val="left"/>
              <w:textAlignment w:val="top"/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</w:pPr>
          </w:p>
          <w:p w:rsidR="00D65384" w:rsidRPr="00761A19" w:rsidRDefault="00D65384" w:rsidP="008E2258">
            <w:pPr>
              <w:widowControl/>
              <w:jc w:val="left"/>
              <w:textAlignment w:val="top"/>
              <w:rPr>
                <w:rFonts w:ascii="仿宋_GB2312" w:eastAsia="仿宋_GB2312" w:hAnsi="Times New Roman" w:cs="楷体"/>
                <w:color w:val="000000" w:themeColor="text1"/>
                <w:sz w:val="24"/>
              </w:rPr>
            </w:pPr>
            <w:r w:rsidRPr="00761A19">
              <w:rPr>
                <w:rStyle w:val="font101"/>
                <w:rFonts w:ascii="仿宋_GB2312" w:eastAsia="仿宋_GB2312" w:hAnsi="Times New Roman" w:hint="default"/>
                <w:color w:val="000000" w:themeColor="text1"/>
              </w:rPr>
              <w:t xml:space="preserve">                                                 年     月     日</w:t>
            </w:r>
          </w:p>
        </w:tc>
      </w:tr>
      <w:tr w:rsidR="00D65384" w:rsidRPr="00761A19" w:rsidTr="008E2258">
        <w:trPr>
          <w:trHeight w:val="690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82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jc w:val="left"/>
              <w:rPr>
                <w:rFonts w:ascii="仿宋_GB2312" w:eastAsia="仿宋_GB2312" w:hAnsi="Times New Roman" w:cs="楷体"/>
                <w:color w:val="000000" w:themeColor="text1"/>
                <w:sz w:val="24"/>
              </w:rPr>
            </w:pPr>
          </w:p>
        </w:tc>
      </w:tr>
      <w:tr w:rsidR="00D65384" w:rsidRPr="00761A19" w:rsidTr="008E2258">
        <w:trPr>
          <w:trHeight w:val="624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82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jc w:val="left"/>
              <w:rPr>
                <w:rFonts w:ascii="仿宋_GB2312" w:eastAsia="仿宋_GB2312" w:hAnsi="Times New Roman" w:cs="楷体"/>
                <w:color w:val="000000" w:themeColor="text1"/>
                <w:sz w:val="24"/>
              </w:rPr>
            </w:pPr>
          </w:p>
        </w:tc>
      </w:tr>
      <w:tr w:rsidR="00D65384" w:rsidRPr="00761A19" w:rsidTr="008E2258">
        <w:trPr>
          <w:trHeight w:val="1832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Pr="00761A19" w:rsidRDefault="00D65384" w:rsidP="008E2258">
            <w:pPr>
              <w:jc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</w:p>
        </w:tc>
        <w:tc>
          <w:tcPr>
            <w:tcW w:w="82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jc w:val="left"/>
              <w:rPr>
                <w:rFonts w:ascii="仿宋_GB2312" w:eastAsia="仿宋_GB2312" w:hAnsi="Times New Roman" w:cs="楷体"/>
                <w:color w:val="000000" w:themeColor="text1"/>
                <w:sz w:val="24"/>
              </w:rPr>
            </w:pPr>
          </w:p>
        </w:tc>
      </w:tr>
      <w:tr w:rsidR="00D65384" w:rsidRPr="00761A19" w:rsidTr="008E2258">
        <w:trPr>
          <w:trHeight w:val="263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84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lastRenderedPageBreak/>
              <w:t>院系</w:t>
            </w:r>
          </w:p>
          <w:p w:rsidR="00D65384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kern w:val="0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推荐</w:t>
            </w:r>
          </w:p>
          <w:p w:rsidR="00D65384" w:rsidRPr="00761A19" w:rsidRDefault="00D65384" w:rsidP="008E2258">
            <w:pPr>
              <w:widowControl/>
              <w:jc w:val="center"/>
              <w:textAlignment w:val="center"/>
              <w:rPr>
                <w:rFonts w:ascii="仿宋_GB2312" w:eastAsia="仿宋_GB2312" w:hAnsi="Times New Roman" w:cs="黑体"/>
                <w:color w:val="000000" w:themeColor="text1"/>
                <w:sz w:val="22"/>
              </w:rPr>
            </w:pPr>
            <w:r w:rsidRPr="00761A19">
              <w:rPr>
                <w:rFonts w:ascii="仿宋_GB2312" w:eastAsia="仿宋_GB2312" w:hAnsi="Times New Roman" w:cs="黑体" w:hint="eastAsia"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8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384" w:rsidRPr="00761A19" w:rsidRDefault="00D65384" w:rsidP="008E2258">
            <w:pPr>
              <w:widowControl/>
              <w:jc w:val="left"/>
              <w:textAlignment w:val="top"/>
              <w:rPr>
                <w:rFonts w:ascii="仿宋_GB2312" w:eastAsia="仿宋_GB2312" w:hAnsi="Times New Roman" w:cs="楷体"/>
                <w:color w:val="000000" w:themeColor="text1"/>
                <w:sz w:val="24"/>
              </w:rPr>
            </w:pP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 同意推荐      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</w:rPr>
              <w:t xml:space="preserve">   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t xml:space="preserve"> 同学到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</w:rPr>
              <w:t>重庆市第一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t>中级人民法院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</w:rPr>
              <w:t>参加实习法官助理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t>实习。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                签字（章）：</w:t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761A19">
              <w:rPr>
                <w:rFonts w:ascii="仿宋_GB2312" w:eastAsia="仿宋_GB2312" w:hAnsi="Times New Roman" w:cs="楷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                      年     月     日</w:t>
            </w:r>
          </w:p>
        </w:tc>
      </w:tr>
    </w:tbl>
    <w:p w:rsidR="00D65384" w:rsidRDefault="00D65384" w:rsidP="00D65384"/>
    <w:p w:rsidR="00D65384" w:rsidRDefault="00D65384" w:rsidP="00D6538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</w:p>
    <w:p w:rsidR="0091279B" w:rsidRDefault="0091279B"/>
    <w:sectPr w:rsidR="0091279B" w:rsidSect="006C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384"/>
    <w:rsid w:val="0091279B"/>
    <w:rsid w:val="00D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65384"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D65384"/>
    <w:rPr>
      <w:rFonts w:ascii="楷体" w:eastAsia="楷体" w:hAnsi="楷体" w:cs="楷体" w:hint="eastAsia"/>
      <w:color w:val="000000"/>
      <w:sz w:val="24"/>
      <w:szCs w:val="24"/>
      <w:u w:val="single"/>
    </w:rPr>
  </w:style>
  <w:style w:type="character" w:customStyle="1" w:styleId="font101">
    <w:name w:val="font101"/>
    <w:basedOn w:val="a0"/>
    <w:rsid w:val="00D65384"/>
    <w:rPr>
      <w:rFonts w:ascii="楷体" w:eastAsia="楷体" w:hAnsi="楷体" w:cs="楷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2018-07-09T08:13:00Z</dcterms:created>
  <dcterms:modified xsi:type="dcterms:W3CDTF">2018-07-09T08:14:00Z</dcterms:modified>
</cp:coreProperties>
</file>